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83C8B" w14:textId="77777777" w:rsidR="0070376F" w:rsidRPr="001A6435" w:rsidRDefault="0070376F" w:rsidP="00931480">
      <w:pPr>
        <w:jc w:val="center"/>
        <w:rPr>
          <w:rFonts w:asciiTheme="minorHAnsi" w:hAnsiTheme="minorHAnsi"/>
          <w:b/>
        </w:rPr>
      </w:pPr>
    </w:p>
    <w:p w14:paraId="33278414" w14:textId="06C7ECFE" w:rsidR="00DF680A" w:rsidRPr="001A6435" w:rsidRDefault="00313D3F" w:rsidP="00DF680A">
      <w:pPr>
        <w:rPr>
          <w:rFonts w:asciiTheme="minorHAnsi" w:hAnsiTheme="minorHAnsi" w:cs="Times New Roman"/>
          <w:b/>
          <w:bCs w:val="0"/>
          <w:kern w:val="0"/>
        </w:rPr>
      </w:pPr>
      <w:r>
        <w:rPr>
          <w:rFonts w:asciiTheme="minorHAnsi" w:hAnsiTheme="minorHAnsi"/>
          <w:b/>
        </w:rPr>
        <w:t>Ve</w:t>
      </w:r>
      <w:r w:rsidR="000126E7">
        <w:rPr>
          <w:rFonts w:asciiTheme="minorHAnsi" w:hAnsiTheme="minorHAnsi"/>
          <w:b/>
        </w:rPr>
        <w:t>rs</w:t>
      </w:r>
      <w:r w:rsidR="00D70614">
        <w:rPr>
          <w:rFonts w:asciiTheme="minorHAnsi" w:hAnsiTheme="minorHAnsi"/>
          <w:b/>
        </w:rPr>
        <w:t>lag Algemene Leden Vergadering VDV 10 mei</w:t>
      </w:r>
      <w:r w:rsidR="00DF680A" w:rsidRPr="001A6435">
        <w:rPr>
          <w:rFonts w:asciiTheme="minorHAnsi" w:hAnsiTheme="minorHAnsi"/>
          <w:b/>
        </w:rPr>
        <w:t xml:space="preserve"> 20</w:t>
      </w:r>
      <w:r w:rsidR="000660DA">
        <w:rPr>
          <w:rFonts w:asciiTheme="minorHAnsi" w:hAnsiTheme="minorHAnsi"/>
          <w:b/>
        </w:rPr>
        <w:t>2</w:t>
      </w:r>
      <w:r w:rsidR="00D70614">
        <w:rPr>
          <w:rFonts w:asciiTheme="minorHAnsi" w:hAnsiTheme="minorHAnsi"/>
          <w:b/>
        </w:rPr>
        <w:t>2</w:t>
      </w:r>
    </w:p>
    <w:p w14:paraId="0E02B61B" w14:textId="77777777" w:rsidR="00DF680A" w:rsidRPr="001A6435" w:rsidRDefault="00DF680A" w:rsidP="00DF680A">
      <w:pPr>
        <w:rPr>
          <w:rFonts w:asciiTheme="minorHAnsi" w:hAnsiTheme="minorHAnsi"/>
        </w:rPr>
      </w:pPr>
    </w:p>
    <w:p w14:paraId="372889A4" w14:textId="7CC186FD" w:rsidR="00DF680A" w:rsidRPr="001A6435" w:rsidRDefault="00DF680A" w:rsidP="006F2ED8">
      <w:pPr>
        <w:ind w:firstLine="708"/>
        <w:rPr>
          <w:rFonts w:asciiTheme="minorHAnsi" w:hAnsiTheme="minorHAnsi"/>
        </w:rPr>
      </w:pPr>
      <w:r w:rsidRPr="001A6435">
        <w:rPr>
          <w:rFonts w:asciiTheme="minorHAnsi" w:hAnsiTheme="minorHAnsi"/>
        </w:rPr>
        <w:t xml:space="preserve">Aanwezig: </w:t>
      </w:r>
      <w:r w:rsidR="007F77AD" w:rsidRPr="001A6435">
        <w:rPr>
          <w:rFonts w:asciiTheme="minorHAnsi" w:hAnsiTheme="minorHAnsi"/>
        </w:rPr>
        <w:t xml:space="preserve">ca </w:t>
      </w:r>
      <w:r w:rsidR="00C13ED4">
        <w:rPr>
          <w:rFonts w:asciiTheme="minorHAnsi" w:hAnsiTheme="minorHAnsi"/>
        </w:rPr>
        <w:t xml:space="preserve">50 leden. </w:t>
      </w:r>
    </w:p>
    <w:p w14:paraId="293526E1" w14:textId="77777777" w:rsidR="00DF680A" w:rsidRPr="001A6435" w:rsidRDefault="00DF680A" w:rsidP="001758EA">
      <w:pPr>
        <w:pStyle w:val="Lijstalinea"/>
        <w:numPr>
          <w:ilvl w:val="0"/>
          <w:numId w:val="22"/>
        </w:numPr>
        <w:rPr>
          <w:rFonts w:asciiTheme="minorHAnsi" w:hAnsiTheme="minorHAnsi"/>
          <w:b/>
        </w:rPr>
      </w:pPr>
      <w:r w:rsidRPr="001A6435">
        <w:rPr>
          <w:rFonts w:asciiTheme="minorHAnsi" w:hAnsiTheme="minorHAnsi"/>
          <w:b/>
        </w:rPr>
        <w:t>Opening</w:t>
      </w:r>
      <w:r w:rsidR="00EA3E84">
        <w:rPr>
          <w:rFonts w:asciiTheme="minorHAnsi" w:hAnsiTheme="minorHAnsi"/>
          <w:b/>
        </w:rPr>
        <w:t xml:space="preserve"> </w:t>
      </w:r>
    </w:p>
    <w:p w14:paraId="7E647CEF" w14:textId="7BD07F26" w:rsidR="00312446" w:rsidRDefault="00C13ED4" w:rsidP="00313D3F">
      <w:pPr>
        <w:pStyle w:val="Lijstalinea"/>
        <w:rPr>
          <w:rFonts w:asciiTheme="minorHAnsi" w:hAnsiTheme="minorHAnsi"/>
        </w:rPr>
      </w:pPr>
      <w:r>
        <w:rPr>
          <w:rFonts w:asciiTheme="minorHAnsi" w:hAnsiTheme="minorHAnsi"/>
        </w:rPr>
        <w:t>Ton van der Aar</w:t>
      </w:r>
      <w:r w:rsidR="000F05A5" w:rsidRPr="001A6435">
        <w:rPr>
          <w:rFonts w:asciiTheme="minorHAnsi" w:hAnsiTheme="minorHAnsi"/>
        </w:rPr>
        <w:t xml:space="preserve"> heet een ieder van harte welkom. Een bijzonder welkom</w:t>
      </w:r>
      <w:r>
        <w:rPr>
          <w:rFonts w:asciiTheme="minorHAnsi" w:hAnsiTheme="minorHAnsi"/>
        </w:rPr>
        <w:t xml:space="preserve"> voor de ere leden</w:t>
      </w:r>
      <w:r w:rsidR="00313D3F">
        <w:rPr>
          <w:rFonts w:asciiTheme="minorHAnsi" w:hAnsiTheme="minorHAnsi"/>
        </w:rPr>
        <w:t xml:space="preserve"> </w:t>
      </w:r>
      <w:r w:rsidR="000D0BA3" w:rsidRPr="001A6435">
        <w:rPr>
          <w:rFonts w:asciiTheme="minorHAnsi" w:hAnsiTheme="minorHAnsi"/>
        </w:rPr>
        <w:t xml:space="preserve">Henk </w:t>
      </w:r>
      <w:proofErr w:type="spellStart"/>
      <w:r w:rsidR="000D0BA3" w:rsidRPr="001A6435">
        <w:rPr>
          <w:rFonts w:asciiTheme="minorHAnsi" w:hAnsiTheme="minorHAnsi"/>
        </w:rPr>
        <w:t>Hoefsmit</w:t>
      </w:r>
      <w:proofErr w:type="spellEnd"/>
      <w:r w:rsidR="00574D71" w:rsidRPr="001A6435">
        <w:rPr>
          <w:rFonts w:asciiTheme="minorHAnsi" w:hAnsiTheme="minorHAnsi"/>
        </w:rPr>
        <w:t xml:space="preserve"> en </w:t>
      </w:r>
      <w:r w:rsidR="00B84AC7">
        <w:rPr>
          <w:rFonts w:asciiTheme="minorHAnsi" w:hAnsiTheme="minorHAnsi"/>
        </w:rPr>
        <w:t>Cok de Ruiter</w:t>
      </w:r>
      <w:r w:rsidR="006801FF" w:rsidRPr="001A6435">
        <w:rPr>
          <w:rFonts w:asciiTheme="minorHAnsi" w:hAnsiTheme="minorHAnsi"/>
        </w:rPr>
        <w:t>. Ook heet hij w</w:t>
      </w:r>
      <w:r w:rsidR="00B84AC7">
        <w:rPr>
          <w:rFonts w:asciiTheme="minorHAnsi" w:hAnsiTheme="minorHAnsi"/>
        </w:rPr>
        <w:t>elkom de leden</w:t>
      </w:r>
      <w:r w:rsidR="007A5EE8">
        <w:rPr>
          <w:rFonts w:asciiTheme="minorHAnsi" w:hAnsiTheme="minorHAnsi"/>
        </w:rPr>
        <w:t xml:space="preserve"> van verdienste </w:t>
      </w:r>
      <w:r w:rsidR="00B84AC7">
        <w:rPr>
          <w:rFonts w:asciiTheme="minorHAnsi" w:hAnsiTheme="minorHAnsi"/>
        </w:rPr>
        <w:t xml:space="preserve">Liesbeth Welt en Lida Verschoor. Lida zorgt nog altijd </w:t>
      </w:r>
      <w:r w:rsidR="007A5EE8">
        <w:rPr>
          <w:rFonts w:asciiTheme="minorHAnsi" w:hAnsiTheme="minorHAnsi"/>
        </w:rPr>
        <w:t xml:space="preserve">voor een bloemetje namens de VDV bij jubilea. </w:t>
      </w:r>
      <w:proofErr w:type="spellStart"/>
      <w:r w:rsidR="002807D9">
        <w:rPr>
          <w:rFonts w:asciiTheme="minorHAnsi" w:hAnsiTheme="minorHAnsi"/>
        </w:rPr>
        <w:t>Beryl</w:t>
      </w:r>
      <w:proofErr w:type="spellEnd"/>
      <w:r w:rsidR="002807D9">
        <w:rPr>
          <w:rFonts w:asciiTheme="minorHAnsi" w:hAnsiTheme="minorHAnsi"/>
        </w:rPr>
        <w:t xml:space="preserve"> van Straten</w:t>
      </w:r>
      <w:r w:rsidR="00415ECE">
        <w:rPr>
          <w:rFonts w:asciiTheme="minorHAnsi" w:hAnsiTheme="minorHAnsi"/>
        </w:rPr>
        <w:t xml:space="preserve"> heeft zich afgemeld door een andere vergadering. </w:t>
      </w:r>
    </w:p>
    <w:p w14:paraId="6251EBD0" w14:textId="0E1DFE19" w:rsidR="00415ECE" w:rsidRDefault="00415ECE" w:rsidP="00313D3F">
      <w:pPr>
        <w:pStyle w:val="Lijstalinea"/>
        <w:rPr>
          <w:rFonts w:asciiTheme="minorHAnsi" w:hAnsiTheme="minorHAnsi"/>
        </w:rPr>
      </w:pPr>
      <w:r>
        <w:rPr>
          <w:rFonts w:asciiTheme="minorHAnsi" w:hAnsiTheme="minorHAnsi"/>
        </w:rPr>
        <w:t xml:space="preserve">De voorzitter stelt dat er geen mutaties in het bestuur plaatsvinden. Wel hebben we de behoefte aan versterking voor de portefeuille communicatie. Nu doet hij het erbij, maar dit is toch een aparte professie. Helemaal mooi zou zijn dat ons bestuur versterkt wordt door een vrouw. </w:t>
      </w:r>
    </w:p>
    <w:p w14:paraId="73BB77A2" w14:textId="77777777" w:rsidR="00B84AC7" w:rsidRDefault="00B84AC7" w:rsidP="00313D3F">
      <w:pPr>
        <w:pStyle w:val="Lijstalinea"/>
        <w:rPr>
          <w:rFonts w:asciiTheme="minorHAnsi" w:hAnsiTheme="minorHAnsi"/>
        </w:rPr>
      </w:pPr>
    </w:p>
    <w:p w14:paraId="6504ABB3" w14:textId="3E36B3CC" w:rsidR="00AB71B2" w:rsidRPr="001A6435" w:rsidRDefault="00AB71B2" w:rsidP="00AB71B2">
      <w:pPr>
        <w:pStyle w:val="Lijstalinea"/>
        <w:numPr>
          <w:ilvl w:val="0"/>
          <w:numId w:val="22"/>
        </w:numPr>
        <w:rPr>
          <w:rFonts w:asciiTheme="minorHAnsi" w:hAnsiTheme="minorHAnsi"/>
          <w:b/>
        </w:rPr>
      </w:pPr>
      <w:r w:rsidRPr="001A6435">
        <w:rPr>
          <w:rFonts w:asciiTheme="minorHAnsi" w:hAnsiTheme="minorHAnsi"/>
          <w:b/>
        </w:rPr>
        <w:t xml:space="preserve">Verslag jaarvergadering </w:t>
      </w:r>
      <w:r w:rsidR="00415ECE">
        <w:rPr>
          <w:rFonts w:asciiTheme="minorHAnsi" w:hAnsiTheme="minorHAnsi"/>
          <w:b/>
        </w:rPr>
        <w:t>19 oktober 2021</w:t>
      </w:r>
    </w:p>
    <w:p w14:paraId="539C628A" w14:textId="0BA5BCC3" w:rsidR="00415ECE" w:rsidRDefault="00415ECE" w:rsidP="00AB71B2">
      <w:pPr>
        <w:ind w:left="708"/>
        <w:rPr>
          <w:rFonts w:asciiTheme="minorHAnsi" w:hAnsiTheme="minorHAnsi"/>
        </w:rPr>
      </w:pPr>
      <w:r>
        <w:rPr>
          <w:rFonts w:asciiTheme="minorHAnsi" w:hAnsiTheme="minorHAnsi"/>
        </w:rPr>
        <w:t xml:space="preserve">Voor dit onderwerp geeft de voorzitter het woord aan de secretaris, Ton </w:t>
      </w:r>
      <w:proofErr w:type="spellStart"/>
      <w:r>
        <w:rPr>
          <w:rFonts w:asciiTheme="minorHAnsi" w:hAnsiTheme="minorHAnsi"/>
        </w:rPr>
        <w:t>Overgaag</w:t>
      </w:r>
      <w:proofErr w:type="spellEnd"/>
      <w:r>
        <w:rPr>
          <w:rFonts w:asciiTheme="minorHAnsi" w:hAnsiTheme="minorHAnsi"/>
        </w:rPr>
        <w:t xml:space="preserve">. Ton gaat in op een aantal onderwerpen met name genoemd in </w:t>
      </w:r>
      <w:r w:rsidR="008449A6">
        <w:rPr>
          <w:rFonts w:asciiTheme="minorHAnsi" w:hAnsiTheme="minorHAnsi"/>
        </w:rPr>
        <w:t xml:space="preserve">het jaarplan en wel, </w:t>
      </w:r>
      <w:r>
        <w:rPr>
          <w:rFonts w:asciiTheme="minorHAnsi" w:hAnsiTheme="minorHAnsi"/>
        </w:rPr>
        <w:t xml:space="preserve">door spreiding van taken en kennis </w:t>
      </w:r>
      <w:r w:rsidR="008449A6">
        <w:rPr>
          <w:rFonts w:asciiTheme="minorHAnsi" w:hAnsiTheme="minorHAnsi"/>
        </w:rPr>
        <w:t>willen we graag werken met werken</w:t>
      </w:r>
      <w:r>
        <w:rPr>
          <w:rFonts w:asciiTheme="minorHAnsi" w:hAnsiTheme="minorHAnsi"/>
        </w:rPr>
        <w:t>groepen met een bepaalde professie. Tot nog toe heeft de werkgroep duurzaa</w:t>
      </w:r>
      <w:r w:rsidR="00444FD4">
        <w:rPr>
          <w:rFonts w:asciiTheme="minorHAnsi" w:hAnsiTheme="minorHAnsi"/>
        </w:rPr>
        <w:t xml:space="preserve">mheid gestalte gekregen en zal </w:t>
      </w:r>
      <w:r>
        <w:rPr>
          <w:rFonts w:asciiTheme="minorHAnsi" w:hAnsiTheme="minorHAnsi"/>
        </w:rPr>
        <w:t>volgende week een avond voor inwoners beleggen.</w:t>
      </w:r>
    </w:p>
    <w:p w14:paraId="2EC8227A" w14:textId="12A3AEC9" w:rsidR="00415ECE" w:rsidRDefault="00415ECE" w:rsidP="00AB71B2">
      <w:pPr>
        <w:ind w:left="708"/>
        <w:rPr>
          <w:rFonts w:asciiTheme="minorHAnsi" w:hAnsiTheme="minorHAnsi"/>
        </w:rPr>
      </w:pPr>
      <w:r>
        <w:rPr>
          <w:rFonts w:asciiTheme="minorHAnsi" w:hAnsiTheme="minorHAnsi"/>
        </w:rPr>
        <w:t xml:space="preserve">Verder kwam toen aan de orde de ontwikkeling van </w:t>
      </w:r>
      <w:proofErr w:type="spellStart"/>
      <w:r>
        <w:rPr>
          <w:rFonts w:asciiTheme="minorHAnsi" w:hAnsiTheme="minorHAnsi"/>
        </w:rPr>
        <w:t>Wickevoort</w:t>
      </w:r>
      <w:proofErr w:type="spellEnd"/>
      <w:r>
        <w:rPr>
          <w:rFonts w:asciiTheme="minorHAnsi" w:hAnsiTheme="minorHAnsi"/>
        </w:rPr>
        <w:t xml:space="preserve"> en de gevolgen voor de Spieringweg. Die ontwikkeling is doorgegaan en de zorg voor de Spieringweg ook. Ook de gemeente ziet dit als een knelpunt. </w:t>
      </w:r>
    </w:p>
    <w:p w14:paraId="6F61B683" w14:textId="5AFCB592" w:rsidR="00415ECE" w:rsidRDefault="001769F5" w:rsidP="00AB71B2">
      <w:pPr>
        <w:ind w:left="708"/>
        <w:rPr>
          <w:rFonts w:asciiTheme="minorHAnsi" w:hAnsiTheme="minorHAnsi"/>
        </w:rPr>
      </w:pPr>
      <w:r>
        <w:rPr>
          <w:rFonts w:asciiTheme="minorHAnsi" w:hAnsiTheme="minorHAnsi"/>
        </w:rPr>
        <w:t xml:space="preserve">Tot slot werd aandacht gevraagd voor de Jungle. Dit hebben we ter harte genomen en is er veelvuldig overleg geweest met het bestuur van de Jungle en de gemeente. </w:t>
      </w:r>
    </w:p>
    <w:p w14:paraId="3705222C" w14:textId="5E3C496D" w:rsidR="001769F5" w:rsidRDefault="001769F5" w:rsidP="00AB71B2">
      <w:pPr>
        <w:ind w:left="708"/>
        <w:rPr>
          <w:rFonts w:asciiTheme="minorHAnsi" w:hAnsiTheme="minorHAnsi"/>
        </w:rPr>
      </w:pPr>
      <w:r>
        <w:rPr>
          <w:rFonts w:asciiTheme="minorHAnsi" w:hAnsiTheme="minorHAnsi"/>
        </w:rPr>
        <w:t xml:space="preserve">Met deze toelichting zijn er geen vragen uit de zaal </w:t>
      </w:r>
      <w:r w:rsidR="00444FD4">
        <w:rPr>
          <w:rFonts w:asciiTheme="minorHAnsi" w:hAnsiTheme="minorHAnsi"/>
        </w:rPr>
        <w:t xml:space="preserve">en </w:t>
      </w:r>
      <w:r>
        <w:rPr>
          <w:rFonts w:asciiTheme="minorHAnsi" w:hAnsiTheme="minorHAnsi"/>
        </w:rPr>
        <w:t>wordt het verslag hiermee goedgekeurd.</w:t>
      </w:r>
    </w:p>
    <w:p w14:paraId="35F73F14" w14:textId="77777777" w:rsidR="0073677E" w:rsidRDefault="0073677E" w:rsidP="00AB71B2">
      <w:pPr>
        <w:ind w:left="708"/>
        <w:rPr>
          <w:rFonts w:asciiTheme="minorHAnsi" w:hAnsiTheme="minorHAnsi"/>
        </w:rPr>
      </w:pPr>
    </w:p>
    <w:p w14:paraId="30E3498E" w14:textId="77777777" w:rsidR="00EA4B71" w:rsidRPr="001A6435" w:rsidRDefault="00EA4B71" w:rsidP="00EA4B71">
      <w:pPr>
        <w:pStyle w:val="Lijstalinea"/>
        <w:numPr>
          <w:ilvl w:val="0"/>
          <w:numId w:val="22"/>
        </w:numPr>
        <w:rPr>
          <w:rFonts w:asciiTheme="minorHAnsi" w:hAnsiTheme="minorHAnsi"/>
          <w:b/>
        </w:rPr>
      </w:pPr>
      <w:r w:rsidRPr="001A6435">
        <w:rPr>
          <w:rFonts w:asciiTheme="minorHAnsi" w:hAnsiTheme="minorHAnsi"/>
          <w:b/>
        </w:rPr>
        <w:t>Bestuursverslag:</w:t>
      </w:r>
    </w:p>
    <w:p w14:paraId="4FDF57A0" w14:textId="76D4096E" w:rsidR="00444FD4" w:rsidRDefault="00444FD4" w:rsidP="00EA4B71">
      <w:pPr>
        <w:ind w:left="708"/>
        <w:rPr>
          <w:rFonts w:asciiTheme="minorHAnsi" w:hAnsiTheme="minorHAnsi"/>
        </w:rPr>
      </w:pPr>
      <w:r>
        <w:rPr>
          <w:rFonts w:asciiTheme="minorHAnsi" w:hAnsiTheme="minorHAnsi"/>
        </w:rPr>
        <w:t xml:space="preserve">Op de zelfde wijze gaat de secretaris in op het bestuursverslag van het afgelopen jaar. Hij stelt dat 4 keer per jaar een gebiedsoverleg is </w:t>
      </w:r>
      <w:r w:rsidR="008449A6">
        <w:rPr>
          <w:rFonts w:asciiTheme="minorHAnsi" w:hAnsiTheme="minorHAnsi"/>
        </w:rPr>
        <w:t xml:space="preserve">geweest </w:t>
      </w:r>
      <w:r>
        <w:rPr>
          <w:rFonts w:asciiTheme="minorHAnsi" w:hAnsiTheme="minorHAnsi"/>
        </w:rPr>
        <w:t>met de gebieds</w:t>
      </w:r>
      <w:r w:rsidR="008449A6">
        <w:rPr>
          <w:rFonts w:asciiTheme="minorHAnsi" w:hAnsiTheme="minorHAnsi"/>
        </w:rPr>
        <w:t>-</w:t>
      </w:r>
      <w:r>
        <w:rPr>
          <w:rFonts w:asciiTheme="minorHAnsi" w:hAnsiTheme="minorHAnsi"/>
        </w:rPr>
        <w:t xml:space="preserve">manager naast het contact met hem via mail of telefoon. Daarnaast is er twee keer per </w:t>
      </w:r>
      <w:r w:rsidR="008449A6">
        <w:rPr>
          <w:rFonts w:asciiTheme="minorHAnsi" w:hAnsiTheme="minorHAnsi"/>
        </w:rPr>
        <w:t xml:space="preserve">jaar </w:t>
      </w:r>
      <w:r>
        <w:rPr>
          <w:rFonts w:asciiTheme="minorHAnsi" w:hAnsiTheme="minorHAnsi"/>
        </w:rPr>
        <w:t xml:space="preserve">een overleg met het college. </w:t>
      </w:r>
    </w:p>
    <w:p w14:paraId="51E0231D" w14:textId="77777777" w:rsidR="00444FD4" w:rsidRDefault="00444FD4" w:rsidP="00EA4B71">
      <w:pPr>
        <w:ind w:left="708"/>
        <w:rPr>
          <w:rFonts w:asciiTheme="minorHAnsi" w:hAnsiTheme="minorHAnsi"/>
        </w:rPr>
      </w:pPr>
      <w:r>
        <w:rPr>
          <w:rFonts w:asciiTheme="minorHAnsi" w:hAnsiTheme="minorHAnsi"/>
        </w:rPr>
        <w:t xml:space="preserve">De moderne communicatie met de leden wordt steeds beter door meer gebruik te maken van onze site en van facebook. Ook van op de site van Vijfhuizen toen en nu komen berichten van de vereniging. </w:t>
      </w:r>
    </w:p>
    <w:p w14:paraId="51B84254" w14:textId="4B030F56" w:rsidR="004B091A" w:rsidRDefault="00444FD4" w:rsidP="00EA4B71">
      <w:pPr>
        <w:ind w:left="708"/>
        <w:rPr>
          <w:rFonts w:asciiTheme="minorHAnsi" w:hAnsiTheme="minorHAnsi"/>
        </w:rPr>
      </w:pPr>
      <w:r>
        <w:rPr>
          <w:rFonts w:asciiTheme="minorHAnsi" w:hAnsiTheme="minorHAnsi"/>
        </w:rPr>
        <w:t xml:space="preserve">Verder stelt hij dat de woningbouw door Ymere aan de </w:t>
      </w:r>
      <w:proofErr w:type="spellStart"/>
      <w:r>
        <w:rPr>
          <w:rFonts w:asciiTheme="minorHAnsi" w:hAnsiTheme="minorHAnsi"/>
        </w:rPr>
        <w:t>Woudweg</w:t>
      </w:r>
      <w:proofErr w:type="spellEnd"/>
      <w:r>
        <w:rPr>
          <w:rFonts w:asciiTheme="minorHAnsi" w:hAnsiTheme="minorHAnsi"/>
        </w:rPr>
        <w:t xml:space="preserve"> dit jaar </w:t>
      </w:r>
      <w:r w:rsidR="004B091A">
        <w:rPr>
          <w:rFonts w:asciiTheme="minorHAnsi" w:hAnsiTheme="minorHAnsi"/>
        </w:rPr>
        <w:t>opgeleverd zal worden</w:t>
      </w:r>
      <w:r>
        <w:rPr>
          <w:rFonts w:asciiTheme="minorHAnsi" w:hAnsiTheme="minorHAnsi"/>
        </w:rPr>
        <w:t>. Ook vorderen de plannen voor woningbouw op het terrein v</w:t>
      </w:r>
      <w:r w:rsidR="004B091A">
        <w:rPr>
          <w:rFonts w:asciiTheme="minorHAnsi" w:hAnsiTheme="minorHAnsi"/>
        </w:rPr>
        <w:t>an de bezinepomp van Hendriks en het B</w:t>
      </w:r>
      <w:r>
        <w:rPr>
          <w:rFonts w:asciiTheme="minorHAnsi" w:hAnsiTheme="minorHAnsi"/>
        </w:rPr>
        <w:t xml:space="preserve">iervat </w:t>
      </w:r>
      <w:r w:rsidR="004B091A">
        <w:rPr>
          <w:rFonts w:asciiTheme="minorHAnsi" w:hAnsiTheme="minorHAnsi"/>
        </w:rPr>
        <w:t xml:space="preserve">aan de </w:t>
      </w:r>
      <w:proofErr w:type="spellStart"/>
      <w:r w:rsidR="004B091A">
        <w:rPr>
          <w:rFonts w:asciiTheme="minorHAnsi" w:hAnsiTheme="minorHAnsi"/>
        </w:rPr>
        <w:t>Vijfhuizerweg</w:t>
      </w:r>
      <w:proofErr w:type="spellEnd"/>
      <w:r w:rsidR="004B091A">
        <w:rPr>
          <w:rFonts w:asciiTheme="minorHAnsi" w:hAnsiTheme="minorHAnsi"/>
        </w:rPr>
        <w:t xml:space="preserve">. </w:t>
      </w:r>
    </w:p>
    <w:p w14:paraId="4F703699" w14:textId="640D33F1" w:rsidR="004B091A" w:rsidRDefault="004B091A" w:rsidP="00EA4B71">
      <w:pPr>
        <w:ind w:left="708"/>
        <w:rPr>
          <w:rFonts w:asciiTheme="minorHAnsi" w:hAnsiTheme="minorHAnsi"/>
        </w:rPr>
      </w:pPr>
      <w:r>
        <w:rPr>
          <w:rFonts w:asciiTheme="minorHAnsi" w:hAnsiTheme="minorHAnsi"/>
        </w:rPr>
        <w:t xml:space="preserve">Wat de wegen betreft heeft het afgelopen jaar met name de Spieringweg en de </w:t>
      </w:r>
      <w:proofErr w:type="spellStart"/>
      <w:r>
        <w:rPr>
          <w:rFonts w:asciiTheme="minorHAnsi" w:hAnsiTheme="minorHAnsi"/>
        </w:rPr>
        <w:t>Vijfhuizer</w:t>
      </w:r>
      <w:proofErr w:type="spellEnd"/>
      <w:r>
        <w:rPr>
          <w:rFonts w:asciiTheme="minorHAnsi" w:hAnsiTheme="minorHAnsi"/>
        </w:rPr>
        <w:t xml:space="preserve">- en Cruquiusdijk de nodige aandacht gekregen. Daar zal later nog op worden teruggekomen. </w:t>
      </w:r>
    </w:p>
    <w:p w14:paraId="452CD5A7" w14:textId="115536BF" w:rsidR="004B091A" w:rsidRDefault="004B091A" w:rsidP="00EA4B71">
      <w:pPr>
        <w:ind w:left="708"/>
        <w:rPr>
          <w:rFonts w:asciiTheme="minorHAnsi" w:hAnsiTheme="minorHAnsi"/>
        </w:rPr>
      </w:pPr>
      <w:r>
        <w:rPr>
          <w:rFonts w:asciiTheme="minorHAnsi" w:hAnsiTheme="minorHAnsi"/>
        </w:rPr>
        <w:t xml:space="preserve">Tot slot meldt de secretaris dat dit jaar eind augustus weer </w:t>
      </w:r>
      <w:proofErr w:type="spellStart"/>
      <w:r>
        <w:rPr>
          <w:rFonts w:asciiTheme="minorHAnsi" w:hAnsiTheme="minorHAnsi"/>
        </w:rPr>
        <w:t>Mysteryland</w:t>
      </w:r>
      <w:proofErr w:type="spellEnd"/>
      <w:r>
        <w:rPr>
          <w:rFonts w:asciiTheme="minorHAnsi" w:hAnsiTheme="minorHAnsi"/>
        </w:rPr>
        <w:t xml:space="preserve"> zal plaatsvinden en dat Roel Krijger als beheerder wordt opgevolgd door Tiny Buis. Na deze toelichting van de secretaris leidt het verslag niet tot het stellen van vragen en neemt de vergadering het voor kennisgeving aan.</w:t>
      </w:r>
    </w:p>
    <w:p w14:paraId="1A899831" w14:textId="42563F66" w:rsidR="00EA4B71" w:rsidRDefault="004B091A" w:rsidP="00EA4B71">
      <w:pPr>
        <w:ind w:left="708"/>
        <w:rPr>
          <w:rFonts w:asciiTheme="minorHAnsi" w:hAnsiTheme="minorHAnsi"/>
        </w:rPr>
      </w:pPr>
      <w:r>
        <w:rPr>
          <w:rFonts w:asciiTheme="minorHAnsi" w:hAnsiTheme="minorHAnsi"/>
        </w:rPr>
        <w:t>D</w:t>
      </w:r>
      <w:r w:rsidR="002F7C47" w:rsidRPr="00EA4B71">
        <w:rPr>
          <w:rFonts w:asciiTheme="minorHAnsi" w:hAnsiTheme="minorHAnsi"/>
        </w:rPr>
        <w:t xml:space="preserve">e voorzitter </w:t>
      </w:r>
      <w:r>
        <w:rPr>
          <w:rFonts w:asciiTheme="minorHAnsi" w:hAnsiTheme="minorHAnsi"/>
        </w:rPr>
        <w:t xml:space="preserve">stelt dat Roel Krijger door ziekte vanavond hier niet aanwezig kan zijn. Wij wilden als bestuur toch aandacht geven aan het met pensioen gaan van Roel, die </w:t>
      </w:r>
      <w:r>
        <w:rPr>
          <w:rFonts w:asciiTheme="minorHAnsi" w:hAnsiTheme="minorHAnsi"/>
        </w:rPr>
        <w:lastRenderedPageBreak/>
        <w:t xml:space="preserve">vele jaren hier als beheerder van het dorpshuis is opgetreden. De voorzitter zal zijn attentie bij Roel thuisbrengen. </w:t>
      </w:r>
    </w:p>
    <w:p w14:paraId="2BA04DD8" w14:textId="77777777" w:rsidR="00AA4FD8" w:rsidRPr="00EA4B71" w:rsidRDefault="00AA4FD8" w:rsidP="00EA4B71">
      <w:pPr>
        <w:ind w:left="708"/>
        <w:rPr>
          <w:rFonts w:asciiTheme="minorHAnsi" w:hAnsiTheme="minorHAnsi"/>
        </w:rPr>
      </w:pPr>
    </w:p>
    <w:p w14:paraId="4B4B5786" w14:textId="77777777" w:rsidR="005227E6" w:rsidRDefault="005227E6" w:rsidP="00E14FB8">
      <w:pPr>
        <w:pStyle w:val="Lijstalinea"/>
        <w:numPr>
          <w:ilvl w:val="0"/>
          <w:numId w:val="22"/>
        </w:numPr>
        <w:rPr>
          <w:rFonts w:asciiTheme="minorHAnsi" w:hAnsiTheme="minorHAnsi"/>
          <w:b/>
        </w:rPr>
      </w:pPr>
      <w:r>
        <w:rPr>
          <w:rFonts w:asciiTheme="minorHAnsi" w:hAnsiTheme="minorHAnsi"/>
          <w:b/>
        </w:rPr>
        <w:t>Mandaat van het bestuur</w:t>
      </w:r>
    </w:p>
    <w:p w14:paraId="7EC510E2" w14:textId="3F7AB360" w:rsidR="005227E6" w:rsidRDefault="005227E6" w:rsidP="005227E6">
      <w:pPr>
        <w:pStyle w:val="Lijstalinea"/>
        <w:rPr>
          <w:rFonts w:asciiTheme="minorHAnsi" w:hAnsiTheme="minorHAnsi"/>
        </w:rPr>
      </w:pPr>
      <w:r>
        <w:rPr>
          <w:rFonts w:asciiTheme="minorHAnsi" w:hAnsiTheme="minorHAnsi"/>
        </w:rPr>
        <w:t xml:space="preserve">De voorzitter vroeg zich met het bestuur zich af welk mandaat het bestuur heeft. Namens wie handelen wij. Daarbij stelt hij expliciet </w:t>
      </w:r>
      <w:r w:rsidR="008449A6">
        <w:rPr>
          <w:rFonts w:asciiTheme="minorHAnsi" w:hAnsiTheme="minorHAnsi"/>
        </w:rPr>
        <w:t>d</w:t>
      </w:r>
      <w:r>
        <w:rPr>
          <w:rFonts w:asciiTheme="minorHAnsi" w:hAnsiTheme="minorHAnsi"/>
        </w:rPr>
        <w:t xml:space="preserve">at het bestuur gekozen is door de Algemene Ledenvergadering en namens de leden handelt. Het is goed dat wij een vereniging zijn en het daardoor duidelijk is dat wij handelen namens de leden. </w:t>
      </w:r>
    </w:p>
    <w:p w14:paraId="6C7DAD50" w14:textId="77777777" w:rsidR="005227E6" w:rsidRPr="005227E6" w:rsidRDefault="005227E6" w:rsidP="005227E6">
      <w:pPr>
        <w:pStyle w:val="Lijstalinea"/>
        <w:rPr>
          <w:rFonts w:asciiTheme="minorHAnsi" w:hAnsiTheme="minorHAnsi"/>
        </w:rPr>
      </w:pPr>
    </w:p>
    <w:p w14:paraId="3016A35F" w14:textId="77777777" w:rsidR="005227E6" w:rsidRDefault="005227E6" w:rsidP="00E14FB8">
      <w:pPr>
        <w:pStyle w:val="Lijstalinea"/>
        <w:numPr>
          <w:ilvl w:val="0"/>
          <w:numId w:val="22"/>
        </w:numPr>
        <w:rPr>
          <w:rFonts w:asciiTheme="minorHAnsi" w:hAnsiTheme="minorHAnsi"/>
          <w:b/>
        </w:rPr>
      </w:pPr>
      <w:r>
        <w:rPr>
          <w:rFonts w:asciiTheme="minorHAnsi" w:hAnsiTheme="minorHAnsi"/>
          <w:b/>
        </w:rPr>
        <w:t>Aanpassing statuten en huishoudelijk reglement.</w:t>
      </w:r>
    </w:p>
    <w:p w14:paraId="09925E13" w14:textId="37869601" w:rsidR="005227E6" w:rsidRDefault="00554127" w:rsidP="005227E6">
      <w:pPr>
        <w:pStyle w:val="Lijstalinea"/>
        <w:rPr>
          <w:rFonts w:asciiTheme="minorHAnsi" w:hAnsiTheme="minorHAnsi"/>
        </w:rPr>
      </w:pPr>
      <w:r w:rsidRPr="00554127">
        <w:rPr>
          <w:rFonts w:asciiTheme="minorHAnsi" w:hAnsiTheme="minorHAnsi"/>
        </w:rPr>
        <w:t>De voorzitter</w:t>
      </w:r>
      <w:r>
        <w:rPr>
          <w:rFonts w:asciiTheme="minorHAnsi" w:hAnsiTheme="minorHAnsi"/>
        </w:rPr>
        <w:t xml:space="preserve"> geeft een toelichting op de reden waarom we de statuten hebben aangepast. Deze moest aangepast worden in kader van de wet WBTR en omdat de statuten wat verouderd waren kon dit gel</w:t>
      </w:r>
      <w:r w:rsidR="008449A6">
        <w:rPr>
          <w:rFonts w:asciiTheme="minorHAnsi" w:hAnsiTheme="minorHAnsi"/>
        </w:rPr>
        <w:t>ijk meegenomen worden. Bijv. hebben</w:t>
      </w:r>
      <w:r>
        <w:rPr>
          <w:rFonts w:asciiTheme="minorHAnsi" w:hAnsiTheme="minorHAnsi"/>
        </w:rPr>
        <w:t xml:space="preserve"> we een zittingstermijn voor bestuurders doorgevoerd van 2x 4 jaar. Echter de statuten kunnen goedgekeurd worden wanneer drie kwart van het aantal leden aanwezig is. Dat is niet haalbaar en zal er een 2</w:t>
      </w:r>
      <w:r w:rsidRPr="00554127">
        <w:rPr>
          <w:rFonts w:asciiTheme="minorHAnsi" w:hAnsiTheme="minorHAnsi"/>
          <w:vertAlign w:val="superscript"/>
        </w:rPr>
        <w:t>e</w:t>
      </w:r>
      <w:r>
        <w:rPr>
          <w:rFonts w:asciiTheme="minorHAnsi" w:hAnsiTheme="minorHAnsi"/>
        </w:rPr>
        <w:t xml:space="preserve"> vergadering worden uitgeschreven, waarin deze voorwaarde niet geldt. Wordt vervolgd. </w:t>
      </w:r>
    </w:p>
    <w:p w14:paraId="0797C520" w14:textId="77777777" w:rsidR="00554127" w:rsidRPr="00554127" w:rsidRDefault="00554127" w:rsidP="005227E6">
      <w:pPr>
        <w:pStyle w:val="Lijstalinea"/>
        <w:rPr>
          <w:rFonts w:asciiTheme="minorHAnsi" w:hAnsiTheme="minorHAnsi"/>
        </w:rPr>
      </w:pPr>
    </w:p>
    <w:p w14:paraId="1D445C56" w14:textId="5D9A6348" w:rsidR="00554127" w:rsidRDefault="00554127" w:rsidP="00E14FB8">
      <w:pPr>
        <w:pStyle w:val="Lijstalinea"/>
        <w:numPr>
          <w:ilvl w:val="0"/>
          <w:numId w:val="22"/>
        </w:numPr>
        <w:rPr>
          <w:rFonts w:asciiTheme="minorHAnsi" w:hAnsiTheme="minorHAnsi"/>
          <w:b/>
        </w:rPr>
      </w:pPr>
      <w:r>
        <w:rPr>
          <w:rFonts w:asciiTheme="minorHAnsi" w:hAnsiTheme="minorHAnsi"/>
          <w:b/>
        </w:rPr>
        <w:t>Mededelingen en algemene ontwikkelingen</w:t>
      </w:r>
    </w:p>
    <w:p w14:paraId="06DFAFE7" w14:textId="75FAE326" w:rsidR="00554127" w:rsidRDefault="00554127" w:rsidP="00554127">
      <w:pPr>
        <w:pStyle w:val="Lijstalinea"/>
        <w:rPr>
          <w:rFonts w:asciiTheme="minorHAnsi" w:hAnsiTheme="minorHAnsi"/>
        </w:rPr>
      </w:pPr>
      <w:r w:rsidRPr="00554127">
        <w:rPr>
          <w:rFonts w:asciiTheme="minorHAnsi" w:hAnsiTheme="minorHAnsi"/>
        </w:rPr>
        <w:t>Op dit punt gaat de voorzitter in op een aantal onderwerpen</w:t>
      </w:r>
      <w:r>
        <w:rPr>
          <w:rFonts w:asciiTheme="minorHAnsi" w:hAnsiTheme="minorHAnsi"/>
        </w:rPr>
        <w:t xml:space="preserve">. </w:t>
      </w:r>
    </w:p>
    <w:p w14:paraId="1ED1E996" w14:textId="6FF6A1F9" w:rsidR="00554127" w:rsidRDefault="00554127" w:rsidP="00554127">
      <w:pPr>
        <w:pStyle w:val="Lijstalinea"/>
        <w:rPr>
          <w:rFonts w:asciiTheme="minorHAnsi" w:hAnsiTheme="minorHAnsi"/>
        </w:rPr>
      </w:pPr>
      <w:r>
        <w:rPr>
          <w:rFonts w:asciiTheme="minorHAnsi" w:hAnsiTheme="minorHAnsi"/>
        </w:rPr>
        <w:t xml:space="preserve">De gemeente heeft een gebiedsprogramma ontwikkeld, waarin een ieder kan kijken en de voorgenomen projecten van de gemeente kan volggen. Tim Aarts zal er straks iets meer over zeggen. </w:t>
      </w:r>
    </w:p>
    <w:p w14:paraId="34E929D5" w14:textId="41356C5F" w:rsidR="00554127" w:rsidRDefault="00554127" w:rsidP="00554127">
      <w:pPr>
        <w:pStyle w:val="Lijstalinea"/>
        <w:rPr>
          <w:rFonts w:asciiTheme="minorHAnsi" w:hAnsiTheme="minorHAnsi"/>
        </w:rPr>
      </w:pPr>
      <w:r>
        <w:rPr>
          <w:rFonts w:asciiTheme="minorHAnsi" w:hAnsiTheme="minorHAnsi"/>
        </w:rPr>
        <w:t xml:space="preserve">De voorzitter laat de knelpunten op de Spieringweg zien. Niet alleen </w:t>
      </w:r>
      <w:proofErr w:type="spellStart"/>
      <w:r>
        <w:rPr>
          <w:rFonts w:asciiTheme="minorHAnsi" w:hAnsiTheme="minorHAnsi"/>
        </w:rPr>
        <w:t>Wickevoort</w:t>
      </w:r>
      <w:proofErr w:type="spellEnd"/>
      <w:r>
        <w:rPr>
          <w:rFonts w:asciiTheme="minorHAnsi" w:hAnsiTheme="minorHAnsi"/>
        </w:rPr>
        <w:t>, maar ook in en uitrijden van de DHL auto’s, drukte bij de uitrit van Hoogvliet met er tegenover het bren</w:t>
      </w:r>
      <w:r w:rsidR="008449A6">
        <w:rPr>
          <w:rFonts w:asciiTheme="minorHAnsi" w:hAnsiTheme="minorHAnsi"/>
        </w:rPr>
        <w:t>g</w:t>
      </w:r>
      <w:r>
        <w:rPr>
          <w:rFonts w:asciiTheme="minorHAnsi" w:hAnsiTheme="minorHAnsi"/>
        </w:rPr>
        <w:t xml:space="preserve">parkje voor afval. </w:t>
      </w:r>
    </w:p>
    <w:p w14:paraId="7AF71E88" w14:textId="38AF9AC4" w:rsidR="00554127" w:rsidRDefault="00554127" w:rsidP="00554127">
      <w:pPr>
        <w:pStyle w:val="Lijstalinea"/>
        <w:rPr>
          <w:rFonts w:asciiTheme="minorHAnsi" w:hAnsiTheme="minorHAnsi"/>
        </w:rPr>
      </w:pPr>
      <w:r>
        <w:rPr>
          <w:rFonts w:asciiTheme="minorHAnsi" w:hAnsiTheme="minorHAnsi"/>
        </w:rPr>
        <w:t>Verder constateert hij dat er steeds meer vrachtwagens door het dorp rijden</w:t>
      </w:r>
      <w:r w:rsidR="00597CDE">
        <w:rPr>
          <w:rFonts w:asciiTheme="minorHAnsi" w:hAnsiTheme="minorHAnsi"/>
        </w:rPr>
        <w:t xml:space="preserve">. Deels moet men op het industrieterrein zijn, deels geen enkel doel voor ons dorp. De straten in het dorp zijn hier niet op toegerust. </w:t>
      </w:r>
    </w:p>
    <w:p w14:paraId="622B7836" w14:textId="379C81B6" w:rsidR="00597CDE" w:rsidRDefault="00597CDE" w:rsidP="00554127">
      <w:pPr>
        <w:pStyle w:val="Lijstalinea"/>
        <w:rPr>
          <w:rFonts w:asciiTheme="minorHAnsi" w:hAnsiTheme="minorHAnsi"/>
        </w:rPr>
      </w:pPr>
      <w:r>
        <w:rPr>
          <w:rFonts w:asciiTheme="minorHAnsi" w:hAnsiTheme="minorHAnsi"/>
        </w:rPr>
        <w:t xml:space="preserve">Verder gaat Peter Blom in op de ontwikkelingen rond de </w:t>
      </w:r>
      <w:proofErr w:type="spellStart"/>
      <w:r>
        <w:rPr>
          <w:rFonts w:asciiTheme="minorHAnsi" w:hAnsiTheme="minorHAnsi"/>
        </w:rPr>
        <w:t>Vijfhuizer</w:t>
      </w:r>
      <w:proofErr w:type="spellEnd"/>
      <w:r>
        <w:rPr>
          <w:rFonts w:asciiTheme="minorHAnsi" w:hAnsiTheme="minorHAnsi"/>
        </w:rPr>
        <w:t xml:space="preserve">- en Cruquiusdijk. We zien graag een verbetering hier. Enerzijds om te voorkomen dat er te hard gereden wordt op de Cruquiusdijk, anderzijds een meer veilige situatie op de </w:t>
      </w:r>
      <w:proofErr w:type="spellStart"/>
      <w:r>
        <w:rPr>
          <w:rFonts w:asciiTheme="minorHAnsi" w:hAnsiTheme="minorHAnsi"/>
        </w:rPr>
        <w:t>Vijfhuizerdijk</w:t>
      </w:r>
      <w:proofErr w:type="spellEnd"/>
      <w:r>
        <w:rPr>
          <w:rFonts w:asciiTheme="minorHAnsi" w:hAnsiTheme="minorHAnsi"/>
        </w:rPr>
        <w:t xml:space="preserve"> nabij het dorp. Overleg met de gemeente is gaande en verschillende mogelijkheden worden ontwikkeld. Mogelijk een voorziening bij de afrit van de brug ter beveiliging van de vele fietsers die o.a. van school komen. </w:t>
      </w:r>
    </w:p>
    <w:p w14:paraId="6433F074" w14:textId="5BEA0B3E" w:rsidR="00597CDE" w:rsidRDefault="00597CDE" w:rsidP="00554127">
      <w:pPr>
        <w:pStyle w:val="Lijstalinea"/>
        <w:rPr>
          <w:rFonts w:asciiTheme="minorHAnsi" w:hAnsiTheme="minorHAnsi"/>
        </w:rPr>
      </w:pPr>
      <w:r>
        <w:rPr>
          <w:rFonts w:asciiTheme="minorHAnsi" w:hAnsiTheme="minorHAnsi"/>
        </w:rPr>
        <w:t xml:space="preserve">Ook heeft het bestuur een zorg bij het oversteken van de Driemerenweg. Het verkeerslicht aldaar staat te kort op groen om veilig over te steken. Tevens wordt er nog al eens door rood licht gereden. </w:t>
      </w:r>
    </w:p>
    <w:p w14:paraId="7D8E6C9F" w14:textId="675961B2" w:rsidR="00597CDE" w:rsidRDefault="00597CDE" w:rsidP="00554127">
      <w:pPr>
        <w:pStyle w:val="Lijstalinea"/>
        <w:rPr>
          <w:rFonts w:asciiTheme="minorHAnsi" w:hAnsiTheme="minorHAnsi"/>
        </w:rPr>
      </w:pPr>
      <w:r>
        <w:rPr>
          <w:rFonts w:asciiTheme="minorHAnsi" w:hAnsiTheme="minorHAnsi"/>
        </w:rPr>
        <w:t xml:space="preserve">Verder stelt de voorzitter dat de ondernemingsvereniging (OVV) met een werkgroep groen activiteiten ontwikkeld om het dorp groener te krijgen. Zo zijn er bomen gepland in het </w:t>
      </w:r>
      <w:proofErr w:type="spellStart"/>
      <w:r>
        <w:rPr>
          <w:rFonts w:asciiTheme="minorHAnsi" w:hAnsiTheme="minorHAnsi"/>
        </w:rPr>
        <w:t>Vijfhuizerpark</w:t>
      </w:r>
      <w:proofErr w:type="spellEnd"/>
      <w:r>
        <w:rPr>
          <w:rFonts w:asciiTheme="minorHAnsi" w:hAnsiTheme="minorHAnsi"/>
        </w:rPr>
        <w:t xml:space="preserve"> en zullen nog meer bomen, met name fruitbomen, gepland worden. </w:t>
      </w:r>
    </w:p>
    <w:p w14:paraId="3CBE308D" w14:textId="57A2B81A" w:rsidR="00597CDE" w:rsidRDefault="00597CDE" w:rsidP="00554127">
      <w:pPr>
        <w:pStyle w:val="Lijstalinea"/>
        <w:rPr>
          <w:rFonts w:asciiTheme="minorHAnsi" w:hAnsiTheme="minorHAnsi"/>
        </w:rPr>
      </w:pPr>
      <w:r>
        <w:rPr>
          <w:rFonts w:asciiTheme="minorHAnsi" w:hAnsiTheme="minorHAnsi"/>
        </w:rPr>
        <w:t xml:space="preserve">Over de woningbouw kan gesteld worden dat de woningen aan de </w:t>
      </w:r>
      <w:proofErr w:type="spellStart"/>
      <w:r>
        <w:rPr>
          <w:rFonts w:asciiTheme="minorHAnsi" w:hAnsiTheme="minorHAnsi"/>
        </w:rPr>
        <w:t>Woudweg</w:t>
      </w:r>
      <w:proofErr w:type="spellEnd"/>
      <w:r>
        <w:rPr>
          <w:rFonts w:asciiTheme="minorHAnsi" w:hAnsiTheme="minorHAnsi"/>
        </w:rPr>
        <w:t xml:space="preserve"> en die van Pracht 468 nog dit jaar zullen worden opgeleverd. </w:t>
      </w:r>
    </w:p>
    <w:p w14:paraId="187DA992" w14:textId="1D6B310A" w:rsidR="00597CDE" w:rsidRDefault="00597CDE" w:rsidP="00554127">
      <w:pPr>
        <w:pStyle w:val="Lijstalinea"/>
        <w:rPr>
          <w:rFonts w:asciiTheme="minorHAnsi" w:hAnsiTheme="minorHAnsi"/>
        </w:rPr>
      </w:pPr>
      <w:r>
        <w:rPr>
          <w:rFonts w:asciiTheme="minorHAnsi" w:hAnsiTheme="minorHAnsi"/>
        </w:rPr>
        <w:t xml:space="preserve">Met </w:t>
      </w:r>
      <w:r w:rsidR="008449A6">
        <w:rPr>
          <w:rFonts w:asciiTheme="minorHAnsi" w:hAnsiTheme="minorHAnsi"/>
        </w:rPr>
        <w:t xml:space="preserve">het bestuur van de Jungle is </w:t>
      </w:r>
      <w:r>
        <w:rPr>
          <w:rFonts w:asciiTheme="minorHAnsi" w:hAnsiTheme="minorHAnsi"/>
        </w:rPr>
        <w:t xml:space="preserve">met de gemeente en VDV veelvuldig </w:t>
      </w:r>
      <w:r w:rsidR="008449A6">
        <w:rPr>
          <w:rFonts w:asciiTheme="minorHAnsi" w:hAnsiTheme="minorHAnsi"/>
        </w:rPr>
        <w:t xml:space="preserve">overleg </w:t>
      </w:r>
      <w:r>
        <w:rPr>
          <w:rFonts w:asciiTheme="minorHAnsi" w:hAnsiTheme="minorHAnsi"/>
        </w:rPr>
        <w:t>geweest. Het bestuur</w:t>
      </w:r>
      <w:r w:rsidR="008449A6">
        <w:rPr>
          <w:rFonts w:asciiTheme="minorHAnsi" w:hAnsiTheme="minorHAnsi"/>
        </w:rPr>
        <w:t xml:space="preserve"> van de Jungle</w:t>
      </w:r>
      <w:r>
        <w:rPr>
          <w:rFonts w:asciiTheme="minorHAnsi" w:hAnsiTheme="minorHAnsi"/>
        </w:rPr>
        <w:t xml:space="preserve"> ziet graag zijn taak door een ander overgenomen</w:t>
      </w:r>
      <w:r w:rsidR="00973F46">
        <w:rPr>
          <w:rFonts w:asciiTheme="minorHAnsi" w:hAnsiTheme="minorHAnsi"/>
        </w:rPr>
        <w:t>. Daar</w:t>
      </w:r>
      <w:r w:rsidR="008449A6">
        <w:rPr>
          <w:rFonts w:asciiTheme="minorHAnsi" w:hAnsiTheme="minorHAnsi"/>
        </w:rPr>
        <w:t xml:space="preserve"> </w:t>
      </w:r>
      <w:r w:rsidR="00973F46">
        <w:rPr>
          <w:rFonts w:asciiTheme="minorHAnsi" w:hAnsiTheme="minorHAnsi"/>
        </w:rPr>
        <w:t xml:space="preserve">worden nieuwe mensen voor gezocht. Er is daar ook een zorg </w:t>
      </w:r>
      <w:r w:rsidR="00973F46">
        <w:rPr>
          <w:rFonts w:asciiTheme="minorHAnsi" w:hAnsiTheme="minorHAnsi"/>
        </w:rPr>
        <w:lastRenderedPageBreak/>
        <w:t>om nieuwe activiteiten te ontplooien. Ook werkt het verhogen van de alcoho</w:t>
      </w:r>
      <w:r w:rsidR="008449A6">
        <w:rPr>
          <w:rFonts w:asciiTheme="minorHAnsi" w:hAnsiTheme="minorHAnsi"/>
        </w:rPr>
        <w:t xml:space="preserve">lleeftijd naar 18 jaar daar </w:t>
      </w:r>
      <w:r w:rsidR="00973F46">
        <w:rPr>
          <w:rFonts w:asciiTheme="minorHAnsi" w:hAnsiTheme="minorHAnsi"/>
        </w:rPr>
        <w:t xml:space="preserve">niet aan mee. </w:t>
      </w:r>
    </w:p>
    <w:p w14:paraId="1013DAFF" w14:textId="53EA7236" w:rsidR="00973F46" w:rsidRDefault="00973F46" w:rsidP="00554127">
      <w:pPr>
        <w:pStyle w:val="Lijstalinea"/>
        <w:rPr>
          <w:rFonts w:asciiTheme="minorHAnsi" w:hAnsiTheme="minorHAnsi"/>
        </w:rPr>
      </w:pPr>
      <w:r>
        <w:rPr>
          <w:rFonts w:asciiTheme="minorHAnsi" w:hAnsiTheme="minorHAnsi"/>
        </w:rPr>
        <w:t xml:space="preserve">Voorgesteld wordt om een jongeren ontmoetingsplek te maken op het </w:t>
      </w:r>
      <w:proofErr w:type="spellStart"/>
      <w:r>
        <w:rPr>
          <w:rFonts w:asciiTheme="minorHAnsi" w:hAnsiTheme="minorHAnsi"/>
        </w:rPr>
        <w:t>evenemen-tenterrein</w:t>
      </w:r>
      <w:proofErr w:type="spellEnd"/>
      <w:r>
        <w:rPr>
          <w:rFonts w:asciiTheme="minorHAnsi" w:hAnsiTheme="minorHAnsi"/>
        </w:rPr>
        <w:t xml:space="preserve">. Daar zal Tim Aarts straks nog op in gaan. </w:t>
      </w:r>
    </w:p>
    <w:p w14:paraId="7713EA61" w14:textId="77777777" w:rsidR="00973F46" w:rsidRDefault="00973F46" w:rsidP="00554127">
      <w:pPr>
        <w:pStyle w:val="Lijstalinea"/>
        <w:rPr>
          <w:rFonts w:asciiTheme="minorHAnsi" w:hAnsiTheme="minorHAnsi"/>
        </w:rPr>
      </w:pPr>
    </w:p>
    <w:p w14:paraId="642C5EFA" w14:textId="00662D9A" w:rsidR="00973F46" w:rsidRDefault="00973F46" w:rsidP="00554127">
      <w:pPr>
        <w:pStyle w:val="Lijstalinea"/>
        <w:rPr>
          <w:rFonts w:asciiTheme="minorHAnsi" w:hAnsiTheme="minorHAnsi"/>
        </w:rPr>
      </w:pPr>
      <w:r>
        <w:rPr>
          <w:rFonts w:asciiTheme="minorHAnsi" w:hAnsiTheme="minorHAnsi"/>
        </w:rPr>
        <w:t>De voorzitter stelt dat er een werkgroep Duurzaamheid in het leven is geroepen. Niet direct allemaal specialisten, maar wel mensen die warm lopen bij dit onderwerp.</w:t>
      </w:r>
    </w:p>
    <w:p w14:paraId="1544831A" w14:textId="62FD3225" w:rsidR="00973F46" w:rsidRDefault="00973F46" w:rsidP="00554127">
      <w:pPr>
        <w:pStyle w:val="Lijstalinea"/>
        <w:rPr>
          <w:rFonts w:asciiTheme="minorHAnsi" w:hAnsiTheme="minorHAnsi"/>
        </w:rPr>
      </w:pPr>
      <w:r>
        <w:rPr>
          <w:rFonts w:asciiTheme="minorHAnsi" w:hAnsiTheme="minorHAnsi"/>
        </w:rPr>
        <w:t xml:space="preserve">Hiervoor nodigt hij Roel van </w:t>
      </w:r>
      <w:proofErr w:type="spellStart"/>
      <w:r>
        <w:rPr>
          <w:rFonts w:asciiTheme="minorHAnsi" w:hAnsiTheme="minorHAnsi"/>
        </w:rPr>
        <w:t>Unen</w:t>
      </w:r>
      <w:proofErr w:type="spellEnd"/>
      <w:r>
        <w:rPr>
          <w:rFonts w:asciiTheme="minorHAnsi" w:hAnsiTheme="minorHAnsi"/>
        </w:rPr>
        <w:t xml:space="preserve"> uit om hier een toelichting op te geven. Deze stelt dat zij een enthousiaste groep vormen bij dit onderwerp en willen onze inwoners bewust maken, dat we er allemaal mee te maken krijgen. Zo hebben zij een avond gepland op 17 mei om in te gaan op vragen en ervaringen uit te wisselen. De werkgroep heeft drie speerpunten en wel: Adviseren van het bestuur van de VDV, De ontwikkelingen van de energietransitie volgen, </w:t>
      </w:r>
      <w:r w:rsidR="007343BC">
        <w:rPr>
          <w:rFonts w:asciiTheme="minorHAnsi" w:hAnsiTheme="minorHAnsi"/>
        </w:rPr>
        <w:t>Bio diversiteit (groen dorp)</w:t>
      </w:r>
    </w:p>
    <w:p w14:paraId="54D74EF7" w14:textId="77777777" w:rsidR="007343BC" w:rsidRDefault="007343BC" w:rsidP="00554127">
      <w:pPr>
        <w:pStyle w:val="Lijstalinea"/>
        <w:rPr>
          <w:rFonts w:asciiTheme="minorHAnsi" w:hAnsiTheme="minorHAnsi"/>
        </w:rPr>
      </w:pPr>
    </w:p>
    <w:p w14:paraId="26799C2C" w14:textId="10C36E92" w:rsidR="007343BC" w:rsidRDefault="007343BC" w:rsidP="00554127">
      <w:pPr>
        <w:pStyle w:val="Lijstalinea"/>
        <w:rPr>
          <w:rFonts w:asciiTheme="minorHAnsi" w:hAnsiTheme="minorHAnsi"/>
        </w:rPr>
      </w:pPr>
      <w:r>
        <w:rPr>
          <w:rFonts w:asciiTheme="minorHAnsi" w:hAnsiTheme="minorHAnsi"/>
        </w:rPr>
        <w:t>Hierna gaat Fieke Kalkman in op het tot stand komen van het blad Vijfhuizen. We zijn er trots op, maar vraagt een intensieve voorbereiding om tot het blad te komen. Hiervoor is een aparte redactie voor gevormd.</w:t>
      </w:r>
    </w:p>
    <w:p w14:paraId="3475A0D8" w14:textId="77777777" w:rsidR="007343BC" w:rsidRPr="00554127" w:rsidRDefault="007343BC" w:rsidP="00554127">
      <w:pPr>
        <w:pStyle w:val="Lijstalinea"/>
        <w:rPr>
          <w:rFonts w:asciiTheme="minorHAnsi" w:hAnsiTheme="minorHAnsi"/>
        </w:rPr>
      </w:pPr>
    </w:p>
    <w:p w14:paraId="62516C9A" w14:textId="38947D2A" w:rsidR="007343BC" w:rsidRDefault="007343BC" w:rsidP="00E14FB8">
      <w:pPr>
        <w:pStyle w:val="Lijstalinea"/>
        <w:numPr>
          <w:ilvl w:val="0"/>
          <w:numId w:val="22"/>
        </w:numPr>
        <w:rPr>
          <w:rFonts w:asciiTheme="minorHAnsi" w:hAnsiTheme="minorHAnsi"/>
          <w:b/>
        </w:rPr>
      </w:pPr>
      <w:r>
        <w:rPr>
          <w:rFonts w:asciiTheme="minorHAnsi" w:hAnsiTheme="minorHAnsi"/>
          <w:b/>
        </w:rPr>
        <w:t>Tiny Buis van Maatvast, beheerder dorpshuis</w:t>
      </w:r>
    </w:p>
    <w:p w14:paraId="33929152" w14:textId="77F47805" w:rsidR="007343BC" w:rsidRDefault="007343BC" w:rsidP="007343BC">
      <w:pPr>
        <w:pStyle w:val="Lijstalinea"/>
        <w:rPr>
          <w:rFonts w:asciiTheme="minorHAnsi" w:hAnsiTheme="minorHAnsi"/>
        </w:rPr>
      </w:pPr>
      <w:r>
        <w:rPr>
          <w:rFonts w:asciiTheme="minorHAnsi" w:hAnsiTheme="minorHAnsi"/>
        </w:rPr>
        <w:t xml:space="preserve">Tiny Buis stelt dat zij opvolger is van Roel Krijger als beheerder van o.a. dit dorpshuis de oude Waterwolf. Roel gaat per 1 juli met pensioen. Zij is niet altijd aanwezig maar wel altijd bereikbaar. Zij geeft een presentatie wat zij vanuit Maatvast aan wil met het dorpshuis. Zij stelt dat de activiteiten alleen allemaal ontwikkeld kunnen worden bij voldoende vrijwilligers. </w:t>
      </w:r>
    </w:p>
    <w:p w14:paraId="78AD3D57" w14:textId="77777777" w:rsidR="007343BC" w:rsidRPr="007343BC" w:rsidRDefault="007343BC" w:rsidP="007343BC">
      <w:pPr>
        <w:pStyle w:val="Lijstalinea"/>
        <w:rPr>
          <w:rFonts w:asciiTheme="minorHAnsi" w:hAnsiTheme="minorHAnsi"/>
        </w:rPr>
      </w:pPr>
    </w:p>
    <w:p w14:paraId="2917379B" w14:textId="77777777" w:rsidR="007343BC" w:rsidRDefault="007343BC" w:rsidP="00E14FB8">
      <w:pPr>
        <w:pStyle w:val="Lijstalinea"/>
        <w:numPr>
          <w:ilvl w:val="0"/>
          <w:numId w:val="22"/>
        </w:numPr>
        <w:rPr>
          <w:rFonts w:asciiTheme="minorHAnsi" w:hAnsiTheme="minorHAnsi"/>
          <w:b/>
        </w:rPr>
      </w:pPr>
      <w:r>
        <w:rPr>
          <w:rFonts w:asciiTheme="minorHAnsi" w:hAnsiTheme="minorHAnsi"/>
          <w:b/>
        </w:rPr>
        <w:t>Uitreiken jaarprijs</w:t>
      </w:r>
    </w:p>
    <w:p w14:paraId="3E9C9D46" w14:textId="17EE8AC2" w:rsidR="007343BC" w:rsidRDefault="007343BC" w:rsidP="007343BC">
      <w:pPr>
        <w:pStyle w:val="Lijstalinea"/>
        <w:rPr>
          <w:rFonts w:asciiTheme="minorHAnsi" w:hAnsiTheme="minorHAnsi"/>
        </w:rPr>
      </w:pPr>
      <w:r>
        <w:rPr>
          <w:rFonts w:asciiTheme="minorHAnsi" w:hAnsiTheme="minorHAnsi"/>
        </w:rPr>
        <w:t>Alvorens te pauzeren wil de voorzitter aandacht vragen voor de jaarprijs 2022. Hiervoor is door Pet</w:t>
      </w:r>
      <w:r w:rsidR="00D66AC6">
        <w:rPr>
          <w:rFonts w:asciiTheme="minorHAnsi" w:hAnsiTheme="minorHAnsi"/>
        </w:rPr>
        <w:t xml:space="preserve">er Blom een mooi aandenken </w:t>
      </w:r>
      <w:r>
        <w:rPr>
          <w:rFonts w:asciiTheme="minorHAnsi" w:hAnsiTheme="minorHAnsi"/>
        </w:rPr>
        <w:t xml:space="preserve">gemaakt. De voorzitter stelt, dat in de twee jaren corona pandemie één groep </w:t>
      </w:r>
      <w:r w:rsidR="005465E2">
        <w:rPr>
          <w:rFonts w:asciiTheme="minorHAnsi" w:hAnsiTheme="minorHAnsi"/>
        </w:rPr>
        <w:t>toch wel zwaar belast is en dat zijn de doctoren van ons dorp. Zij droegen toch steeds de zorg van het welzijn van onze inwoners. Het bestuur heeft gemeend de beide dokterspraktijken de jaarprijs te geven. Hij reikt hen beide de prijs uit met een bos bloemen, waarna er pauze is voor een kopkoffie of wat anders.</w:t>
      </w:r>
    </w:p>
    <w:p w14:paraId="0A5BDDB4" w14:textId="77777777" w:rsidR="005465E2" w:rsidRDefault="005465E2" w:rsidP="007343BC">
      <w:pPr>
        <w:pStyle w:val="Lijstalinea"/>
        <w:rPr>
          <w:rFonts w:asciiTheme="minorHAnsi" w:hAnsiTheme="minorHAnsi"/>
        </w:rPr>
      </w:pPr>
    </w:p>
    <w:p w14:paraId="3271E272" w14:textId="2E9B0E79" w:rsidR="005465E2" w:rsidRDefault="005465E2" w:rsidP="007343BC">
      <w:pPr>
        <w:pStyle w:val="Lijstalinea"/>
        <w:rPr>
          <w:rFonts w:asciiTheme="minorHAnsi" w:hAnsiTheme="minorHAnsi"/>
          <w:b/>
        </w:rPr>
      </w:pPr>
      <w:r w:rsidRPr="005465E2">
        <w:rPr>
          <w:rFonts w:asciiTheme="minorHAnsi" w:hAnsiTheme="minorHAnsi"/>
          <w:b/>
        </w:rPr>
        <w:t>Pauze</w:t>
      </w:r>
    </w:p>
    <w:p w14:paraId="10EDDA5B" w14:textId="77777777" w:rsidR="005465E2" w:rsidRPr="005465E2" w:rsidRDefault="005465E2" w:rsidP="007343BC">
      <w:pPr>
        <w:pStyle w:val="Lijstalinea"/>
        <w:rPr>
          <w:rFonts w:asciiTheme="minorHAnsi" w:hAnsiTheme="minorHAnsi"/>
          <w:b/>
        </w:rPr>
      </w:pPr>
    </w:p>
    <w:p w14:paraId="0FDE8624" w14:textId="77777777" w:rsidR="005465E2" w:rsidRDefault="005465E2" w:rsidP="00E14FB8">
      <w:pPr>
        <w:pStyle w:val="Lijstalinea"/>
        <w:numPr>
          <w:ilvl w:val="0"/>
          <w:numId w:val="22"/>
        </w:numPr>
        <w:rPr>
          <w:rFonts w:asciiTheme="minorHAnsi" w:hAnsiTheme="minorHAnsi"/>
          <w:b/>
        </w:rPr>
      </w:pPr>
      <w:r>
        <w:rPr>
          <w:rFonts w:asciiTheme="minorHAnsi" w:hAnsiTheme="minorHAnsi"/>
          <w:b/>
        </w:rPr>
        <w:t>Tim Aarts, gebiedsmanager Gemeente Haarlemmermeer</w:t>
      </w:r>
    </w:p>
    <w:p w14:paraId="58C4A8F0" w14:textId="4012A8AF" w:rsidR="005465E2" w:rsidRDefault="005465E2" w:rsidP="005465E2">
      <w:pPr>
        <w:pStyle w:val="Lijstalinea"/>
        <w:rPr>
          <w:rFonts w:asciiTheme="minorHAnsi" w:hAnsiTheme="minorHAnsi"/>
        </w:rPr>
      </w:pPr>
      <w:r>
        <w:rPr>
          <w:rFonts w:asciiTheme="minorHAnsi" w:hAnsiTheme="minorHAnsi"/>
        </w:rPr>
        <w:t xml:space="preserve">Tim gaat in op het gebiedsprogramma. Hij stelt dat iedere 4 jaar bij een nieuw college nieuwe initiatieven worden genomen, waaruit projecten kunnen voort komen, die in het gebiedsprogramma worden opgenomen. Iedere inwoner van de </w:t>
      </w:r>
      <w:proofErr w:type="spellStart"/>
      <w:r>
        <w:rPr>
          <w:rFonts w:asciiTheme="minorHAnsi" w:hAnsiTheme="minorHAnsi"/>
        </w:rPr>
        <w:t>Haarlemmer-meer</w:t>
      </w:r>
      <w:proofErr w:type="spellEnd"/>
      <w:r>
        <w:rPr>
          <w:rFonts w:asciiTheme="minorHAnsi" w:hAnsiTheme="minorHAnsi"/>
        </w:rPr>
        <w:t xml:space="preserve"> kan in dit programma kijken. </w:t>
      </w:r>
    </w:p>
    <w:p w14:paraId="26DE0A1B" w14:textId="5901C85B" w:rsidR="005465E2" w:rsidRDefault="005465E2" w:rsidP="005465E2">
      <w:pPr>
        <w:pStyle w:val="Lijstalinea"/>
        <w:rPr>
          <w:rFonts w:asciiTheme="minorHAnsi" w:hAnsiTheme="minorHAnsi"/>
        </w:rPr>
      </w:pPr>
      <w:r>
        <w:rPr>
          <w:rFonts w:asciiTheme="minorHAnsi" w:hAnsiTheme="minorHAnsi"/>
        </w:rPr>
        <w:t>Tim stelt 3 items zijn, waar hij even op in wil gaan.</w:t>
      </w:r>
    </w:p>
    <w:p w14:paraId="2F36810E" w14:textId="4FCE0000" w:rsidR="005465E2" w:rsidRDefault="005465E2" w:rsidP="005465E2">
      <w:pPr>
        <w:pStyle w:val="Lijstalinea"/>
        <w:rPr>
          <w:rFonts w:asciiTheme="minorHAnsi" w:hAnsiTheme="minorHAnsi"/>
        </w:rPr>
      </w:pPr>
      <w:r>
        <w:rPr>
          <w:rFonts w:asciiTheme="minorHAnsi" w:hAnsiTheme="minorHAnsi"/>
        </w:rPr>
        <w:t xml:space="preserve">De verkeersdruk op het dorp; de Spieringweg s al genoemd, zoals het vele </w:t>
      </w:r>
      <w:proofErr w:type="spellStart"/>
      <w:r>
        <w:rPr>
          <w:rFonts w:asciiTheme="minorHAnsi" w:hAnsiTheme="minorHAnsi"/>
        </w:rPr>
        <w:t>vrachtver-keer</w:t>
      </w:r>
      <w:proofErr w:type="spellEnd"/>
      <w:r>
        <w:rPr>
          <w:rFonts w:asciiTheme="minorHAnsi" w:hAnsiTheme="minorHAnsi"/>
        </w:rPr>
        <w:t>.</w:t>
      </w:r>
    </w:p>
    <w:p w14:paraId="2CE2CEC0" w14:textId="0491259E" w:rsidR="005465E2" w:rsidRDefault="005465E2" w:rsidP="005465E2">
      <w:pPr>
        <w:pStyle w:val="Lijstalinea"/>
        <w:rPr>
          <w:rFonts w:asciiTheme="minorHAnsi" w:hAnsiTheme="minorHAnsi"/>
        </w:rPr>
      </w:pPr>
      <w:r>
        <w:rPr>
          <w:rFonts w:asciiTheme="minorHAnsi" w:hAnsiTheme="minorHAnsi"/>
        </w:rPr>
        <w:t xml:space="preserve">De bouwopgave van de gemeente. Vijfhuizen is hiermee belast met een aantal kleinschalige projecten. </w:t>
      </w:r>
    </w:p>
    <w:p w14:paraId="28E216CB" w14:textId="7F356C6B" w:rsidR="005465E2" w:rsidRDefault="005465E2" w:rsidP="005465E2">
      <w:pPr>
        <w:pStyle w:val="Lijstalinea"/>
        <w:rPr>
          <w:rFonts w:asciiTheme="minorHAnsi" w:hAnsiTheme="minorHAnsi"/>
        </w:rPr>
      </w:pPr>
      <w:r>
        <w:rPr>
          <w:rFonts w:asciiTheme="minorHAnsi" w:hAnsiTheme="minorHAnsi"/>
        </w:rPr>
        <w:t xml:space="preserve">Tot slot constateert hij dat Vijfhuizen een sterk verenigingsleven heeft met veel vrijwilligers. Hij stelt om dit te koesteren. Het is een rijkdom voor het dorp. </w:t>
      </w:r>
    </w:p>
    <w:p w14:paraId="742DADFB" w14:textId="3360C377" w:rsidR="00B63091" w:rsidRDefault="00B63091" w:rsidP="005465E2">
      <w:pPr>
        <w:pStyle w:val="Lijstalinea"/>
        <w:rPr>
          <w:rFonts w:asciiTheme="minorHAnsi" w:hAnsiTheme="minorHAnsi"/>
        </w:rPr>
      </w:pPr>
      <w:r>
        <w:rPr>
          <w:rFonts w:asciiTheme="minorHAnsi" w:hAnsiTheme="minorHAnsi"/>
        </w:rPr>
        <w:lastRenderedPageBreak/>
        <w:t>Hierna gaat hij in op het voorstel om een jongeren ontmoetingsplek (JOP) te plaatsen op het evenemententerrein.</w:t>
      </w:r>
    </w:p>
    <w:p w14:paraId="0DD6888D" w14:textId="22377B48" w:rsidR="00B63091" w:rsidRDefault="00B63091" w:rsidP="005465E2">
      <w:pPr>
        <w:pStyle w:val="Lijstalinea"/>
        <w:rPr>
          <w:rFonts w:asciiTheme="minorHAnsi" w:hAnsiTheme="minorHAnsi"/>
        </w:rPr>
      </w:pPr>
      <w:r>
        <w:rPr>
          <w:rFonts w:asciiTheme="minorHAnsi" w:hAnsiTheme="minorHAnsi"/>
        </w:rPr>
        <w:t>Irma van Os van de gemeente geeft een toelichting bij dit voorstel.</w:t>
      </w:r>
    </w:p>
    <w:p w14:paraId="5EE08B12" w14:textId="0C6E8349" w:rsidR="00222B61" w:rsidRDefault="00222B61" w:rsidP="005465E2">
      <w:pPr>
        <w:pStyle w:val="Lijstalinea"/>
        <w:rPr>
          <w:rFonts w:asciiTheme="minorHAnsi" w:hAnsiTheme="minorHAnsi"/>
        </w:rPr>
      </w:pPr>
      <w:r>
        <w:rPr>
          <w:rFonts w:asciiTheme="minorHAnsi" w:hAnsiTheme="minorHAnsi"/>
        </w:rPr>
        <w:t>Er is met medewerking van Meerwaarde overleg geweest met de jongeren van ons dorp. Zij voelden zich overal weggestuurd en zochten een plek waar ze mogen zijn en droog staan. Er zijn toen een aantal plekken voor een JOP bedacht, waar de plek op het evenemententerrein als beste uit de bus is gekomen. In combinatie met de Jungle kan hie</w:t>
      </w:r>
      <w:r w:rsidR="00D66AC6">
        <w:rPr>
          <w:rFonts w:asciiTheme="minorHAnsi" w:hAnsiTheme="minorHAnsi"/>
        </w:rPr>
        <w:t>r een meerwaarde aan worden toe</w:t>
      </w:r>
      <w:r>
        <w:rPr>
          <w:rFonts w:asciiTheme="minorHAnsi" w:hAnsiTheme="minorHAnsi"/>
        </w:rPr>
        <w:t xml:space="preserve">gedicht. </w:t>
      </w:r>
    </w:p>
    <w:p w14:paraId="2784D490" w14:textId="46D84EA5" w:rsidR="00222B61" w:rsidRDefault="00222B61" w:rsidP="005465E2">
      <w:pPr>
        <w:pStyle w:val="Lijstalinea"/>
        <w:rPr>
          <w:rFonts w:asciiTheme="minorHAnsi" w:hAnsiTheme="minorHAnsi"/>
        </w:rPr>
      </w:pPr>
      <w:r>
        <w:rPr>
          <w:rFonts w:asciiTheme="minorHAnsi" w:hAnsiTheme="minorHAnsi"/>
        </w:rPr>
        <w:t xml:space="preserve">Hierna ontstaat een discussie met de vergadering met als resultaat, dat de vergunningaanvraag wat naar achteren wordt geschoven, opdat de proef wat langer kan duren. </w:t>
      </w:r>
    </w:p>
    <w:p w14:paraId="54D9E94F" w14:textId="77777777" w:rsidR="00222B61" w:rsidRPr="005465E2" w:rsidRDefault="00222B61" w:rsidP="005465E2">
      <w:pPr>
        <w:pStyle w:val="Lijstalinea"/>
        <w:rPr>
          <w:rFonts w:asciiTheme="minorHAnsi" w:hAnsiTheme="minorHAnsi"/>
        </w:rPr>
      </w:pPr>
    </w:p>
    <w:p w14:paraId="0F7E8A4A" w14:textId="77777777" w:rsidR="00222B61" w:rsidRDefault="00222B61" w:rsidP="00E14FB8">
      <w:pPr>
        <w:pStyle w:val="Lijstalinea"/>
        <w:numPr>
          <w:ilvl w:val="0"/>
          <w:numId w:val="22"/>
        </w:numPr>
        <w:rPr>
          <w:rFonts w:asciiTheme="minorHAnsi" w:hAnsiTheme="minorHAnsi"/>
          <w:b/>
        </w:rPr>
      </w:pPr>
      <w:r>
        <w:rPr>
          <w:rFonts w:asciiTheme="minorHAnsi" w:hAnsiTheme="minorHAnsi"/>
          <w:b/>
        </w:rPr>
        <w:t xml:space="preserve">Opgaan van het bestuur van de Buurtschap Nieuwebrug in dat van de VDV. </w:t>
      </w:r>
    </w:p>
    <w:p w14:paraId="05D2244A" w14:textId="064B7A72" w:rsidR="00222B61" w:rsidRDefault="00222B61" w:rsidP="00222B61">
      <w:pPr>
        <w:pStyle w:val="Lijstalinea"/>
        <w:rPr>
          <w:rFonts w:asciiTheme="minorHAnsi" w:hAnsiTheme="minorHAnsi"/>
        </w:rPr>
      </w:pPr>
      <w:r>
        <w:rPr>
          <w:rFonts w:asciiTheme="minorHAnsi" w:hAnsiTheme="minorHAnsi"/>
        </w:rPr>
        <w:t>De voorzitter geeft Anne Ruth Leenman, voorzitter van het bestuur van Nieuwebrug, het woord om een toelichting te geven over het ontstaan van dit bestuur en de ontwikkel</w:t>
      </w:r>
      <w:r w:rsidR="00C8628A">
        <w:rPr>
          <w:rFonts w:asciiTheme="minorHAnsi" w:hAnsiTheme="minorHAnsi"/>
        </w:rPr>
        <w:t xml:space="preserve">ingen die spelen in Nieuwebrug met als belangrijkste punten het verkeer en de activiteiten op het terrein van de </w:t>
      </w:r>
      <w:proofErr w:type="spellStart"/>
      <w:r w:rsidR="00C8628A">
        <w:rPr>
          <w:rFonts w:asciiTheme="minorHAnsi" w:hAnsiTheme="minorHAnsi"/>
        </w:rPr>
        <w:t>Liede</w:t>
      </w:r>
      <w:proofErr w:type="spellEnd"/>
      <w:r w:rsidR="00C8628A">
        <w:rPr>
          <w:rFonts w:asciiTheme="minorHAnsi" w:hAnsiTheme="minorHAnsi"/>
        </w:rPr>
        <w:t xml:space="preserve">. Om meer vuist te kunnen maken zien zij de samenwerking met de VDV met vertrouwen tegemoet. </w:t>
      </w:r>
    </w:p>
    <w:p w14:paraId="18A50FA7" w14:textId="77777777" w:rsidR="00C8628A" w:rsidRPr="00222B61" w:rsidRDefault="00C8628A" w:rsidP="00222B61">
      <w:pPr>
        <w:pStyle w:val="Lijstalinea"/>
        <w:rPr>
          <w:rFonts w:asciiTheme="minorHAnsi" w:hAnsiTheme="minorHAnsi"/>
        </w:rPr>
      </w:pPr>
    </w:p>
    <w:p w14:paraId="3FD71A3B" w14:textId="048BE4B8" w:rsidR="00AB7890" w:rsidRPr="00E14FB8" w:rsidRDefault="00C74F3E" w:rsidP="00E14FB8">
      <w:pPr>
        <w:pStyle w:val="Lijstalinea"/>
        <w:numPr>
          <w:ilvl w:val="0"/>
          <w:numId w:val="22"/>
        </w:numPr>
        <w:rPr>
          <w:rFonts w:asciiTheme="minorHAnsi" w:hAnsiTheme="minorHAnsi"/>
          <w:b/>
        </w:rPr>
      </w:pPr>
      <w:r>
        <w:rPr>
          <w:rFonts w:asciiTheme="minorHAnsi" w:hAnsiTheme="minorHAnsi"/>
          <w:b/>
        </w:rPr>
        <w:t>Jaarrekening 2020</w:t>
      </w:r>
      <w:r w:rsidR="00AB7890" w:rsidRPr="00E14FB8">
        <w:rPr>
          <w:rFonts w:asciiTheme="minorHAnsi" w:hAnsiTheme="minorHAnsi"/>
          <w:b/>
        </w:rPr>
        <w:t>-VDV</w:t>
      </w:r>
      <w:r w:rsidR="00AA4FD8">
        <w:rPr>
          <w:rFonts w:asciiTheme="minorHAnsi" w:hAnsiTheme="minorHAnsi"/>
          <w:b/>
        </w:rPr>
        <w:t xml:space="preserve">, </w:t>
      </w:r>
      <w:r w:rsidR="00D30BB9" w:rsidRPr="00E14FB8">
        <w:rPr>
          <w:rFonts w:asciiTheme="minorHAnsi" w:hAnsiTheme="minorHAnsi"/>
          <w:b/>
        </w:rPr>
        <w:t>Kascommissie</w:t>
      </w:r>
      <w:r>
        <w:rPr>
          <w:rFonts w:asciiTheme="minorHAnsi" w:hAnsiTheme="minorHAnsi"/>
          <w:b/>
        </w:rPr>
        <w:t xml:space="preserve"> en Begroting 2021</w:t>
      </w:r>
    </w:p>
    <w:p w14:paraId="3A161D34" w14:textId="52B606B1" w:rsidR="00C74F3E" w:rsidRDefault="00D30BB9" w:rsidP="00D30BB9">
      <w:pPr>
        <w:pStyle w:val="Lijstalinea"/>
        <w:rPr>
          <w:rFonts w:asciiTheme="minorHAnsi" w:hAnsiTheme="minorHAnsi"/>
        </w:rPr>
      </w:pPr>
      <w:r w:rsidRPr="001A6435">
        <w:rPr>
          <w:rFonts w:asciiTheme="minorHAnsi" w:hAnsiTheme="minorHAnsi"/>
        </w:rPr>
        <w:t>De v</w:t>
      </w:r>
      <w:r w:rsidR="00A337F5" w:rsidRPr="001A6435">
        <w:rPr>
          <w:rFonts w:asciiTheme="minorHAnsi" w:hAnsiTheme="minorHAnsi"/>
        </w:rPr>
        <w:t xml:space="preserve">oorzitter </w:t>
      </w:r>
      <w:r w:rsidR="00AA4FD8">
        <w:rPr>
          <w:rFonts w:asciiTheme="minorHAnsi" w:hAnsiTheme="minorHAnsi"/>
        </w:rPr>
        <w:t>stelt d</w:t>
      </w:r>
      <w:r w:rsidR="00C74F3E">
        <w:rPr>
          <w:rFonts w:asciiTheme="minorHAnsi" w:hAnsiTheme="minorHAnsi"/>
        </w:rPr>
        <w:t xml:space="preserve">e jaarstukken aan de orde. </w:t>
      </w:r>
      <w:r w:rsidR="00C8628A">
        <w:rPr>
          <w:rFonts w:asciiTheme="minorHAnsi" w:hAnsiTheme="minorHAnsi"/>
        </w:rPr>
        <w:t xml:space="preserve">Hij geeft een toelichting op de resultatenrekening. Deze leidt tot een overschot, omdat door corona een aantal activiteiten stil lagen. Verder zijn opbrengsten van advertenties toegenomen. </w:t>
      </w:r>
      <w:r w:rsidR="00C74F3E">
        <w:rPr>
          <w:rFonts w:asciiTheme="minorHAnsi" w:hAnsiTheme="minorHAnsi"/>
        </w:rPr>
        <w:t xml:space="preserve">De </w:t>
      </w:r>
      <w:r w:rsidR="00C8628A">
        <w:rPr>
          <w:rFonts w:asciiTheme="minorHAnsi" w:hAnsiTheme="minorHAnsi"/>
        </w:rPr>
        <w:t xml:space="preserve">Begroting is hier een beetje op geënt. De kascommissie heeft een verslag uitgebracht. De heer van Alphen geeft nog een korte toelichting en stelt de vergadering voor het bestuur decharge te verlenen. De vergadering kan hiermee instemmen. </w:t>
      </w:r>
    </w:p>
    <w:p w14:paraId="7D6B3093" w14:textId="77777777" w:rsidR="0052058F" w:rsidRPr="001A6435" w:rsidRDefault="0052058F" w:rsidP="0052058F">
      <w:pPr>
        <w:pStyle w:val="Lijstalinea"/>
        <w:rPr>
          <w:rFonts w:asciiTheme="minorHAnsi" w:hAnsiTheme="minorHAnsi"/>
        </w:rPr>
      </w:pPr>
    </w:p>
    <w:p w14:paraId="14336BB2" w14:textId="77777777" w:rsidR="006971D6" w:rsidRPr="00E14FB8" w:rsidRDefault="006971D6" w:rsidP="00E14FB8">
      <w:pPr>
        <w:pStyle w:val="Lijstalinea"/>
        <w:numPr>
          <w:ilvl w:val="0"/>
          <w:numId w:val="22"/>
        </w:numPr>
        <w:rPr>
          <w:rFonts w:asciiTheme="minorHAnsi" w:hAnsiTheme="minorHAnsi"/>
          <w:b/>
        </w:rPr>
      </w:pPr>
      <w:r w:rsidRPr="00E14FB8">
        <w:rPr>
          <w:rFonts w:asciiTheme="minorHAnsi" w:hAnsiTheme="minorHAnsi"/>
          <w:b/>
        </w:rPr>
        <w:t>Benoeming nieuwe kascommissie</w:t>
      </w:r>
    </w:p>
    <w:p w14:paraId="13B73B8C" w14:textId="1838D1C8" w:rsidR="00E14FB8" w:rsidRDefault="00C74F3E" w:rsidP="006971D6">
      <w:pPr>
        <w:pStyle w:val="Lijstalinea"/>
        <w:rPr>
          <w:rFonts w:asciiTheme="minorHAnsi" w:hAnsiTheme="minorHAnsi"/>
        </w:rPr>
      </w:pPr>
      <w:r>
        <w:rPr>
          <w:rFonts w:asciiTheme="minorHAnsi" w:hAnsiTheme="minorHAnsi"/>
        </w:rPr>
        <w:t xml:space="preserve">De heer van Alphen is </w:t>
      </w:r>
      <w:r w:rsidR="00C8628A">
        <w:rPr>
          <w:rFonts w:asciiTheme="minorHAnsi" w:hAnsiTheme="minorHAnsi"/>
        </w:rPr>
        <w:t xml:space="preserve">samen met de heer de Jong </w:t>
      </w:r>
      <w:r>
        <w:rPr>
          <w:rFonts w:asciiTheme="minorHAnsi" w:hAnsiTheme="minorHAnsi"/>
        </w:rPr>
        <w:t>bereid om nog een keer in de kascommissie plaa</w:t>
      </w:r>
      <w:r w:rsidR="00C8628A">
        <w:rPr>
          <w:rFonts w:asciiTheme="minorHAnsi" w:hAnsiTheme="minorHAnsi"/>
        </w:rPr>
        <w:t>ts te nemen.</w:t>
      </w:r>
    </w:p>
    <w:p w14:paraId="77741FF4" w14:textId="77777777" w:rsidR="00EA3E84" w:rsidRPr="001A6435" w:rsidRDefault="00EA3E84" w:rsidP="006971D6">
      <w:pPr>
        <w:pStyle w:val="Lijstalinea"/>
        <w:rPr>
          <w:rFonts w:asciiTheme="minorHAnsi" w:hAnsiTheme="minorHAnsi"/>
        </w:rPr>
      </w:pPr>
    </w:p>
    <w:p w14:paraId="4E24E26B" w14:textId="77777777" w:rsidR="00516ACB" w:rsidRDefault="00516ACB" w:rsidP="00AA4FD8">
      <w:pPr>
        <w:pStyle w:val="Lijstalinea"/>
        <w:rPr>
          <w:rFonts w:asciiTheme="minorHAnsi" w:hAnsiTheme="minorHAnsi"/>
        </w:rPr>
      </w:pPr>
    </w:p>
    <w:p w14:paraId="780F06AC" w14:textId="6FC54474" w:rsidR="00516ACB" w:rsidRPr="001E54E2" w:rsidRDefault="00516ACB" w:rsidP="001E54E2">
      <w:pPr>
        <w:pStyle w:val="Lijstalinea"/>
        <w:numPr>
          <w:ilvl w:val="0"/>
          <w:numId w:val="32"/>
        </w:numPr>
        <w:rPr>
          <w:rFonts w:asciiTheme="minorHAnsi" w:hAnsiTheme="minorHAnsi"/>
          <w:b/>
        </w:rPr>
      </w:pPr>
      <w:r w:rsidRPr="001E54E2">
        <w:rPr>
          <w:rFonts w:asciiTheme="minorHAnsi" w:hAnsiTheme="minorHAnsi"/>
          <w:b/>
        </w:rPr>
        <w:t>Rondvraag</w:t>
      </w:r>
    </w:p>
    <w:p w14:paraId="7C7B401D" w14:textId="77777777" w:rsidR="00DF67DF" w:rsidRDefault="00DF67DF" w:rsidP="00516ACB">
      <w:pPr>
        <w:pStyle w:val="Lijstalinea"/>
        <w:rPr>
          <w:rFonts w:asciiTheme="minorHAnsi" w:hAnsiTheme="minorHAnsi"/>
        </w:rPr>
      </w:pPr>
      <w:r>
        <w:rPr>
          <w:rFonts w:asciiTheme="minorHAnsi" w:hAnsiTheme="minorHAnsi"/>
        </w:rPr>
        <w:t>Ria Barendregt vraagt aandacht voor de voedselbank. In Vijfhuizen zijn 6 gezinnen en in Cruquius 5 gezinnen afhankelijk van de voedselbank. Het beroep dat men moet doen op de voedselbank neemt steeds meer toe. Er is ook behoefte aan vrijwilligers.</w:t>
      </w:r>
    </w:p>
    <w:p w14:paraId="5194E0F4" w14:textId="77777777" w:rsidR="006F2ED8" w:rsidRDefault="00DF67DF" w:rsidP="00516ACB">
      <w:pPr>
        <w:pStyle w:val="Lijstalinea"/>
        <w:rPr>
          <w:rFonts w:asciiTheme="minorHAnsi" w:hAnsiTheme="minorHAnsi"/>
        </w:rPr>
      </w:pPr>
      <w:r>
        <w:rPr>
          <w:rFonts w:asciiTheme="minorHAnsi" w:hAnsiTheme="minorHAnsi"/>
        </w:rPr>
        <w:t xml:space="preserve">Tineke Krikke vraagt aandacht voor de bebording voor het MH17 monument. Alleen een miezerig bordje dat men moet parkeren juist aan de andere kant. Tim Aarts zal dit meenemen. </w:t>
      </w:r>
    </w:p>
    <w:p w14:paraId="3DB1C279" w14:textId="0505C3FE" w:rsidR="006F2ED8" w:rsidRDefault="006F2ED8" w:rsidP="00516ACB">
      <w:pPr>
        <w:pStyle w:val="Lijstalinea"/>
        <w:rPr>
          <w:rFonts w:asciiTheme="minorHAnsi" w:hAnsiTheme="minorHAnsi"/>
        </w:rPr>
      </w:pPr>
      <w:r>
        <w:rPr>
          <w:rFonts w:asciiTheme="minorHAnsi" w:hAnsiTheme="minorHAnsi"/>
        </w:rPr>
        <w:t xml:space="preserve">Frans Witteman vroeg aandacht voor de 4 mei herdenking. Doordat het na 2 jaar weer een herdenking was ging het allemaal niet zo </w:t>
      </w:r>
      <w:proofErr w:type="spellStart"/>
      <w:r>
        <w:rPr>
          <w:rFonts w:asciiTheme="minorHAnsi" w:hAnsiTheme="minorHAnsi"/>
        </w:rPr>
        <w:t>soe</w:t>
      </w:r>
      <w:bookmarkStart w:id="0" w:name="_GoBack"/>
      <w:bookmarkEnd w:id="0"/>
      <w:r>
        <w:rPr>
          <w:rFonts w:asciiTheme="minorHAnsi" w:hAnsiTheme="minorHAnsi"/>
        </w:rPr>
        <w:t>peltjes</w:t>
      </w:r>
      <w:proofErr w:type="spellEnd"/>
      <w:r>
        <w:rPr>
          <w:rFonts w:asciiTheme="minorHAnsi" w:hAnsiTheme="minorHAnsi"/>
        </w:rPr>
        <w:t>. Los daarvan vindt hij dat hier meer aandacht aan gegeven kan worden door schoolkinderen of wat dan ook. Zal worden meegenomen.</w:t>
      </w:r>
    </w:p>
    <w:p w14:paraId="269136B8" w14:textId="77777777" w:rsidR="006F2ED8" w:rsidRDefault="006F2ED8" w:rsidP="00516ACB">
      <w:pPr>
        <w:pStyle w:val="Lijstalinea"/>
        <w:rPr>
          <w:rFonts w:asciiTheme="minorHAnsi" w:hAnsiTheme="minorHAnsi"/>
        </w:rPr>
      </w:pPr>
      <w:r>
        <w:rPr>
          <w:rFonts w:asciiTheme="minorHAnsi" w:hAnsiTheme="minorHAnsi"/>
        </w:rPr>
        <w:t xml:space="preserve">Er was onduidelijkheid over de communicatie van het zingen van een koor van Bardot op 6 mei bij het MH17 monument. </w:t>
      </w:r>
    </w:p>
    <w:p w14:paraId="3D3BCA37" w14:textId="3393DA3C" w:rsidR="006F2ED8" w:rsidRDefault="006F2ED8" w:rsidP="00516ACB">
      <w:pPr>
        <w:pStyle w:val="Lijstalinea"/>
        <w:rPr>
          <w:rFonts w:asciiTheme="minorHAnsi" w:hAnsiTheme="minorHAnsi"/>
        </w:rPr>
      </w:pPr>
      <w:r>
        <w:rPr>
          <w:rFonts w:asciiTheme="minorHAnsi" w:hAnsiTheme="minorHAnsi"/>
        </w:rPr>
        <w:t xml:space="preserve">Niets meer aan de orde zijnde sluit de voorzitter rond 22 uur de vergadering en nodigt een ieder uit om wat te drinken en daarna een wel thuis. </w:t>
      </w:r>
    </w:p>
    <w:sectPr w:rsidR="006F2ED8" w:rsidSect="00B73AA6">
      <w:headerReference w:type="default" r:id="rId9"/>
      <w:pgSz w:w="11906" w:h="16838"/>
      <w:pgMar w:top="1560" w:right="1418" w:bottom="993" w:left="1418" w:header="709" w:footer="1672"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D19AB" w14:textId="77777777" w:rsidR="00001CCE" w:rsidRDefault="00001CCE">
      <w:r>
        <w:separator/>
      </w:r>
    </w:p>
  </w:endnote>
  <w:endnote w:type="continuationSeparator" w:id="0">
    <w:p w14:paraId="7A017F37" w14:textId="77777777" w:rsidR="00001CCE" w:rsidRDefault="0000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3412C" w14:textId="77777777" w:rsidR="00001CCE" w:rsidRDefault="00001CCE">
      <w:r>
        <w:separator/>
      </w:r>
    </w:p>
  </w:footnote>
  <w:footnote w:type="continuationSeparator" w:id="0">
    <w:p w14:paraId="15D408EA" w14:textId="77777777" w:rsidR="00001CCE" w:rsidRDefault="00001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8D21B" w14:textId="77777777" w:rsidR="006772DC" w:rsidRDefault="001628A5" w:rsidP="00512A2F">
    <w:pPr>
      <w:pStyle w:val="Koptekst"/>
      <w:tabs>
        <w:tab w:val="clear" w:pos="4536"/>
        <w:tab w:val="clear" w:pos="9072"/>
        <w:tab w:val="left" w:pos="2250"/>
      </w:tabs>
      <w:jc w:val="center"/>
    </w:pPr>
    <w:r>
      <w:rPr>
        <w:i/>
        <w:noProof/>
        <w:sz w:val="22"/>
        <w:szCs w:val="22"/>
      </w:rPr>
      <w:drawing>
        <wp:inline distT="0" distB="0" distL="0" distR="0" wp14:anchorId="73371B8B" wp14:editId="2428873A">
          <wp:extent cx="2905125" cy="400050"/>
          <wp:effectExtent l="0" t="0" r="9525" b="0"/>
          <wp:docPr id="30" name="Afbeelding 0" descr="Logo VDV - Versie 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 VDV - Versie 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5D5"/>
    <w:multiLevelType w:val="hybridMultilevel"/>
    <w:tmpl w:val="A636FBCE"/>
    <w:lvl w:ilvl="0" w:tplc="0413000B">
      <w:start w:val="1"/>
      <w:numFmt w:val="bullet"/>
      <w:lvlText w:val=""/>
      <w:lvlJc w:val="left"/>
      <w:pPr>
        <w:tabs>
          <w:tab w:val="num" w:pos="1425"/>
        </w:tabs>
        <w:ind w:left="1425" w:hanging="360"/>
      </w:pPr>
      <w:rPr>
        <w:rFonts w:ascii="Wingdings" w:hAnsi="Wingdings"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1">
    <w:nsid w:val="03515FC1"/>
    <w:multiLevelType w:val="hybridMultilevel"/>
    <w:tmpl w:val="E3C21924"/>
    <w:lvl w:ilvl="0" w:tplc="E65AB34C">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48C2B2E"/>
    <w:multiLevelType w:val="hybridMultilevel"/>
    <w:tmpl w:val="8D56BCFE"/>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nsid w:val="063E1B81"/>
    <w:multiLevelType w:val="hybridMultilevel"/>
    <w:tmpl w:val="A48E8BAC"/>
    <w:lvl w:ilvl="0" w:tplc="14A2FC54">
      <w:start w:val="9"/>
      <w:numFmt w:val="bullet"/>
      <w:lvlText w:val="-"/>
      <w:lvlJc w:val="left"/>
      <w:pPr>
        <w:ind w:left="1080" w:hanging="360"/>
      </w:pPr>
      <w:rPr>
        <w:rFonts w:ascii="Calibri" w:eastAsia="Times New Roman"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07AC115B"/>
    <w:multiLevelType w:val="hybridMultilevel"/>
    <w:tmpl w:val="E4E60E8A"/>
    <w:lvl w:ilvl="0" w:tplc="E22A0F5E">
      <w:start w:val="1"/>
      <w:numFmt w:val="bullet"/>
      <w:lvlText w:val="-"/>
      <w:lvlJc w:val="left"/>
      <w:pPr>
        <w:ind w:left="1065" w:hanging="360"/>
      </w:pPr>
      <w:rPr>
        <w:rFonts w:ascii="Bookman Old Style" w:eastAsia="Times New Roman" w:hAnsi="Bookman Old Style" w:cs="Arial"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nsid w:val="0B2A00A7"/>
    <w:multiLevelType w:val="hybridMultilevel"/>
    <w:tmpl w:val="76E8242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0C8912CE"/>
    <w:multiLevelType w:val="hybridMultilevel"/>
    <w:tmpl w:val="AE7ECA70"/>
    <w:lvl w:ilvl="0" w:tplc="FF5C125E">
      <w:numFmt w:val="bullet"/>
      <w:lvlText w:val="-"/>
      <w:lvlJc w:val="left"/>
      <w:pPr>
        <w:tabs>
          <w:tab w:val="num" w:pos="720"/>
        </w:tabs>
        <w:ind w:left="720" w:hanging="360"/>
      </w:pPr>
      <w:rPr>
        <w:rFonts w:ascii="Bookman Old Style" w:eastAsia="Times New Roman" w:hAnsi="Bookman Old Style"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B">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0E5338BA"/>
    <w:multiLevelType w:val="hybridMultilevel"/>
    <w:tmpl w:val="7346A61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nsid w:val="0FB0748B"/>
    <w:multiLevelType w:val="hybridMultilevel"/>
    <w:tmpl w:val="6AFCD6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03D27D3"/>
    <w:multiLevelType w:val="hybridMultilevel"/>
    <w:tmpl w:val="120A7868"/>
    <w:lvl w:ilvl="0" w:tplc="2A94C7D2">
      <w:start w:val="19"/>
      <w:numFmt w:val="bullet"/>
      <w:lvlText w:val="-"/>
      <w:lvlJc w:val="left"/>
      <w:pPr>
        <w:ind w:left="720" w:hanging="360"/>
      </w:pPr>
      <w:rPr>
        <w:rFonts w:ascii="Bookman Old Style" w:eastAsia="Times New Roman" w:hAnsi="Bookman Old Style" w:cs="Arial" w:hint="default"/>
      </w:rPr>
    </w:lvl>
    <w:lvl w:ilvl="1" w:tplc="0413000B">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3637D4C"/>
    <w:multiLevelType w:val="hybridMultilevel"/>
    <w:tmpl w:val="368636CA"/>
    <w:lvl w:ilvl="0" w:tplc="0413000B">
      <w:start w:val="1"/>
      <w:numFmt w:val="bullet"/>
      <w:lvlText w:val=""/>
      <w:lvlJc w:val="left"/>
      <w:pPr>
        <w:ind w:left="1424" w:hanging="360"/>
      </w:pPr>
      <w:rPr>
        <w:rFonts w:ascii="Wingdings" w:hAnsi="Wingdings" w:hint="default"/>
      </w:rPr>
    </w:lvl>
    <w:lvl w:ilvl="1" w:tplc="04130003" w:tentative="1">
      <w:start w:val="1"/>
      <w:numFmt w:val="bullet"/>
      <w:lvlText w:val="o"/>
      <w:lvlJc w:val="left"/>
      <w:pPr>
        <w:ind w:left="2144" w:hanging="360"/>
      </w:pPr>
      <w:rPr>
        <w:rFonts w:ascii="Courier New" w:hAnsi="Courier New" w:cs="Courier New" w:hint="default"/>
      </w:rPr>
    </w:lvl>
    <w:lvl w:ilvl="2" w:tplc="04130005" w:tentative="1">
      <w:start w:val="1"/>
      <w:numFmt w:val="bullet"/>
      <w:lvlText w:val=""/>
      <w:lvlJc w:val="left"/>
      <w:pPr>
        <w:ind w:left="2864" w:hanging="360"/>
      </w:pPr>
      <w:rPr>
        <w:rFonts w:ascii="Wingdings" w:hAnsi="Wingdings" w:hint="default"/>
      </w:rPr>
    </w:lvl>
    <w:lvl w:ilvl="3" w:tplc="04130001" w:tentative="1">
      <w:start w:val="1"/>
      <w:numFmt w:val="bullet"/>
      <w:lvlText w:val=""/>
      <w:lvlJc w:val="left"/>
      <w:pPr>
        <w:ind w:left="3584" w:hanging="360"/>
      </w:pPr>
      <w:rPr>
        <w:rFonts w:ascii="Symbol" w:hAnsi="Symbol" w:hint="default"/>
      </w:rPr>
    </w:lvl>
    <w:lvl w:ilvl="4" w:tplc="04130003" w:tentative="1">
      <w:start w:val="1"/>
      <w:numFmt w:val="bullet"/>
      <w:lvlText w:val="o"/>
      <w:lvlJc w:val="left"/>
      <w:pPr>
        <w:ind w:left="4304" w:hanging="360"/>
      </w:pPr>
      <w:rPr>
        <w:rFonts w:ascii="Courier New" w:hAnsi="Courier New" w:cs="Courier New" w:hint="default"/>
      </w:rPr>
    </w:lvl>
    <w:lvl w:ilvl="5" w:tplc="04130005" w:tentative="1">
      <w:start w:val="1"/>
      <w:numFmt w:val="bullet"/>
      <w:lvlText w:val=""/>
      <w:lvlJc w:val="left"/>
      <w:pPr>
        <w:ind w:left="5024" w:hanging="360"/>
      </w:pPr>
      <w:rPr>
        <w:rFonts w:ascii="Wingdings" w:hAnsi="Wingdings" w:hint="default"/>
      </w:rPr>
    </w:lvl>
    <w:lvl w:ilvl="6" w:tplc="04130001" w:tentative="1">
      <w:start w:val="1"/>
      <w:numFmt w:val="bullet"/>
      <w:lvlText w:val=""/>
      <w:lvlJc w:val="left"/>
      <w:pPr>
        <w:ind w:left="5744" w:hanging="360"/>
      </w:pPr>
      <w:rPr>
        <w:rFonts w:ascii="Symbol" w:hAnsi="Symbol" w:hint="default"/>
      </w:rPr>
    </w:lvl>
    <w:lvl w:ilvl="7" w:tplc="04130003" w:tentative="1">
      <w:start w:val="1"/>
      <w:numFmt w:val="bullet"/>
      <w:lvlText w:val="o"/>
      <w:lvlJc w:val="left"/>
      <w:pPr>
        <w:ind w:left="6464" w:hanging="360"/>
      </w:pPr>
      <w:rPr>
        <w:rFonts w:ascii="Courier New" w:hAnsi="Courier New" w:cs="Courier New" w:hint="default"/>
      </w:rPr>
    </w:lvl>
    <w:lvl w:ilvl="8" w:tplc="04130005" w:tentative="1">
      <w:start w:val="1"/>
      <w:numFmt w:val="bullet"/>
      <w:lvlText w:val=""/>
      <w:lvlJc w:val="left"/>
      <w:pPr>
        <w:ind w:left="7184" w:hanging="360"/>
      </w:pPr>
      <w:rPr>
        <w:rFonts w:ascii="Wingdings" w:hAnsi="Wingdings" w:hint="default"/>
      </w:rPr>
    </w:lvl>
  </w:abstractNum>
  <w:abstractNum w:abstractNumId="11">
    <w:nsid w:val="1C436114"/>
    <w:multiLevelType w:val="hybridMultilevel"/>
    <w:tmpl w:val="FF4EDBF8"/>
    <w:lvl w:ilvl="0" w:tplc="0413000B">
      <w:start w:val="1"/>
      <w:numFmt w:val="bullet"/>
      <w:lvlText w:val=""/>
      <w:lvlJc w:val="left"/>
      <w:pPr>
        <w:tabs>
          <w:tab w:val="num" w:pos="1068"/>
        </w:tabs>
        <w:ind w:left="1068" w:hanging="360"/>
      </w:pPr>
      <w:rPr>
        <w:rFonts w:ascii="Wingdings" w:hAnsi="Wingdings"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2">
    <w:nsid w:val="1CCF6F33"/>
    <w:multiLevelType w:val="hybridMultilevel"/>
    <w:tmpl w:val="99D86D4A"/>
    <w:lvl w:ilvl="0" w:tplc="0413000B">
      <w:start w:val="1"/>
      <w:numFmt w:val="bullet"/>
      <w:lvlText w:val=""/>
      <w:lvlJc w:val="left"/>
      <w:pPr>
        <w:tabs>
          <w:tab w:val="num" w:pos="1068"/>
        </w:tabs>
        <w:ind w:left="1068" w:hanging="360"/>
      </w:pPr>
      <w:rPr>
        <w:rFonts w:ascii="Wingdings" w:hAnsi="Wingdings"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3">
    <w:nsid w:val="22751AB7"/>
    <w:multiLevelType w:val="hybridMultilevel"/>
    <w:tmpl w:val="DD8A9134"/>
    <w:lvl w:ilvl="0" w:tplc="69E4EE06">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nsid w:val="23B87951"/>
    <w:multiLevelType w:val="multilevel"/>
    <w:tmpl w:val="AE7ECA70"/>
    <w:lvl w:ilvl="0">
      <w:numFmt w:val="bullet"/>
      <w:lvlText w:val="-"/>
      <w:lvlJc w:val="left"/>
      <w:pPr>
        <w:tabs>
          <w:tab w:val="num" w:pos="720"/>
        </w:tabs>
        <w:ind w:left="720" w:hanging="360"/>
      </w:pPr>
      <w:rPr>
        <w:rFonts w:ascii="Bookman Old Style" w:eastAsia="Times New Roman" w:hAnsi="Bookman Old Style"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45F140F"/>
    <w:multiLevelType w:val="hybridMultilevel"/>
    <w:tmpl w:val="E3B41142"/>
    <w:lvl w:ilvl="0" w:tplc="4E44DFCE">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BD26547"/>
    <w:multiLevelType w:val="hybridMultilevel"/>
    <w:tmpl w:val="3C527F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EBB0AAC"/>
    <w:multiLevelType w:val="hybridMultilevel"/>
    <w:tmpl w:val="523ADB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4DB7780"/>
    <w:multiLevelType w:val="hybridMultilevel"/>
    <w:tmpl w:val="3C306CC8"/>
    <w:lvl w:ilvl="0" w:tplc="0413000B">
      <w:start w:val="1"/>
      <w:numFmt w:val="bullet"/>
      <w:lvlText w:val=""/>
      <w:lvlJc w:val="left"/>
      <w:pPr>
        <w:tabs>
          <w:tab w:val="num" w:pos="1428"/>
        </w:tabs>
        <w:ind w:left="1428" w:hanging="360"/>
      </w:pPr>
      <w:rPr>
        <w:rFonts w:ascii="Wingdings" w:hAnsi="Wingdings" w:hint="default"/>
      </w:rPr>
    </w:lvl>
    <w:lvl w:ilvl="1" w:tplc="04130003">
      <w:start w:val="1"/>
      <w:numFmt w:val="bullet"/>
      <w:lvlText w:val="o"/>
      <w:lvlJc w:val="left"/>
      <w:pPr>
        <w:tabs>
          <w:tab w:val="num" w:pos="2148"/>
        </w:tabs>
        <w:ind w:left="2148" w:hanging="360"/>
      </w:pPr>
      <w:rPr>
        <w:rFonts w:ascii="Courier New" w:hAnsi="Courier New" w:cs="Courier New" w:hint="default"/>
      </w:rPr>
    </w:lvl>
    <w:lvl w:ilvl="2" w:tplc="04130005">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9">
    <w:nsid w:val="3BB969F8"/>
    <w:multiLevelType w:val="hybridMultilevel"/>
    <w:tmpl w:val="2E76B8C8"/>
    <w:lvl w:ilvl="0" w:tplc="04130019">
      <w:start w:val="1"/>
      <w:numFmt w:val="lowerLetter"/>
      <w:lvlText w:val="%1."/>
      <w:lvlJc w:val="left"/>
      <w:pPr>
        <w:ind w:left="360" w:hanging="360"/>
      </w:pPr>
      <w:rPr>
        <w:rFonts w:hint="default"/>
      </w:rPr>
    </w:lvl>
    <w:lvl w:ilvl="1" w:tplc="0413000B">
      <w:start w:val="1"/>
      <w:numFmt w:val="bullet"/>
      <w:lvlText w:val=""/>
      <w:lvlJc w:val="left"/>
      <w:pPr>
        <w:ind w:left="1080" w:hanging="360"/>
      </w:pPr>
      <w:rPr>
        <w:rFonts w:ascii="Wingdings" w:hAnsi="Wingding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3DEA7414"/>
    <w:multiLevelType w:val="hybridMultilevel"/>
    <w:tmpl w:val="0322757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67E1065"/>
    <w:multiLevelType w:val="hybridMultilevel"/>
    <w:tmpl w:val="712065A2"/>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75133DC"/>
    <w:multiLevelType w:val="hybridMultilevel"/>
    <w:tmpl w:val="5DFAB25C"/>
    <w:lvl w:ilvl="0" w:tplc="0413000B">
      <w:start w:val="1"/>
      <w:numFmt w:val="bullet"/>
      <w:lvlText w:val=""/>
      <w:lvlJc w:val="left"/>
      <w:pPr>
        <w:tabs>
          <w:tab w:val="num" w:pos="1425"/>
        </w:tabs>
        <w:ind w:left="1425" w:hanging="360"/>
      </w:pPr>
      <w:rPr>
        <w:rFonts w:ascii="Wingdings" w:hAnsi="Wingdings"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23">
    <w:nsid w:val="4EE2709A"/>
    <w:multiLevelType w:val="hybridMultilevel"/>
    <w:tmpl w:val="42D69C1A"/>
    <w:lvl w:ilvl="0" w:tplc="0413000F">
      <w:start w:val="1"/>
      <w:numFmt w:val="decimal"/>
      <w:lvlText w:val="%1."/>
      <w:lvlJc w:val="left"/>
      <w:pPr>
        <w:ind w:left="1500" w:hanging="360"/>
      </w:p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24">
    <w:nsid w:val="569F6B2D"/>
    <w:multiLevelType w:val="hybridMultilevel"/>
    <w:tmpl w:val="ED5695C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nsid w:val="594E473C"/>
    <w:multiLevelType w:val="hybridMultilevel"/>
    <w:tmpl w:val="BC849D04"/>
    <w:lvl w:ilvl="0" w:tplc="56F8D1B4">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DC62C40"/>
    <w:multiLevelType w:val="hybridMultilevel"/>
    <w:tmpl w:val="98709F66"/>
    <w:lvl w:ilvl="0" w:tplc="FF5C125E">
      <w:numFmt w:val="bullet"/>
      <w:lvlText w:val="-"/>
      <w:lvlJc w:val="left"/>
      <w:pPr>
        <w:tabs>
          <w:tab w:val="num" w:pos="720"/>
        </w:tabs>
        <w:ind w:left="720" w:hanging="360"/>
      </w:pPr>
      <w:rPr>
        <w:rFonts w:ascii="Bookman Old Style" w:eastAsia="Times New Roman" w:hAnsi="Bookman Old Style"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B">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6820714E"/>
    <w:multiLevelType w:val="hybridMultilevel"/>
    <w:tmpl w:val="0526D42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nsid w:val="7BC45285"/>
    <w:multiLevelType w:val="hybridMultilevel"/>
    <w:tmpl w:val="FCBAF908"/>
    <w:lvl w:ilvl="0" w:tplc="0413000B">
      <w:start w:val="1"/>
      <w:numFmt w:val="bullet"/>
      <w:lvlText w:val=""/>
      <w:lvlJc w:val="left"/>
      <w:pPr>
        <w:tabs>
          <w:tab w:val="num" w:pos="1425"/>
        </w:tabs>
        <w:ind w:left="1425" w:hanging="360"/>
      </w:pPr>
      <w:rPr>
        <w:rFonts w:ascii="Wingdings" w:hAnsi="Wingdings"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29">
    <w:nsid w:val="7D7538E4"/>
    <w:multiLevelType w:val="hybridMultilevel"/>
    <w:tmpl w:val="61962478"/>
    <w:lvl w:ilvl="0" w:tplc="FF5C125E">
      <w:numFmt w:val="bullet"/>
      <w:lvlText w:val="-"/>
      <w:lvlJc w:val="left"/>
      <w:pPr>
        <w:tabs>
          <w:tab w:val="num" w:pos="720"/>
        </w:tabs>
        <w:ind w:left="720" w:hanging="360"/>
      </w:pPr>
      <w:rPr>
        <w:rFonts w:ascii="Bookman Old Style" w:eastAsia="Times New Roman" w:hAnsi="Bookman Old Style" w:cs="Arial" w:hint="default"/>
      </w:rPr>
    </w:lvl>
    <w:lvl w:ilvl="1" w:tplc="0413000B">
      <w:start w:val="1"/>
      <w:numFmt w:val="bullet"/>
      <w:lvlText w:val=""/>
      <w:lvlJc w:val="left"/>
      <w:pPr>
        <w:tabs>
          <w:tab w:val="num" w:pos="1440"/>
        </w:tabs>
        <w:ind w:left="1440" w:hanging="360"/>
      </w:pPr>
      <w:rPr>
        <w:rFonts w:ascii="Wingdings" w:hAnsi="Wingdings" w:hint="default"/>
      </w:rPr>
    </w:lvl>
    <w:lvl w:ilvl="2" w:tplc="0413000B">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7DDF1916"/>
    <w:multiLevelType w:val="hybridMultilevel"/>
    <w:tmpl w:val="13C022D0"/>
    <w:lvl w:ilvl="0" w:tplc="DEDAE648">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F330EAB"/>
    <w:multiLevelType w:val="multilevel"/>
    <w:tmpl w:val="AE7ECA70"/>
    <w:lvl w:ilvl="0">
      <w:numFmt w:val="bullet"/>
      <w:lvlText w:val="-"/>
      <w:lvlJc w:val="left"/>
      <w:pPr>
        <w:tabs>
          <w:tab w:val="num" w:pos="720"/>
        </w:tabs>
        <w:ind w:left="720" w:hanging="360"/>
      </w:pPr>
      <w:rPr>
        <w:rFonts w:ascii="Bookman Old Style" w:eastAsia="Times New Roman" w:hAnsi="Bookman Old Style"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5"/>
  </w:num>
  <w:num w:numId="3">
    <w:abstractNumId w:val="7"/>
  </w:num>
  <w:num w:numId="4">
    <w:abstractNumId w:val="27"/>
  </w:num>
  <w:num w:numId="5">
    <w:abstractNumId w:val="6"/>
  </w:num>
  <w:num w:numId="6">
    <w:abstractNumId w:val="18"/>
  </w:num>
  <w:num w:numId="7">
    <w:abstractNumId w:val="31"/>
  </w:num>
  <w:num w:numId="8">
    <w:abstractNumId w:val="26"/>
  </w:num>
  <w:num w:numId="9">
    <w:abstractNumId w:val="14"/>
  </w:num>
  <w:num w:numId="10">
    <w:abstractNumId w:val="29"/>
  </w:num>
  <w:num w:numId="11">
    <w:abstractNumId w:val="28"/>
  </w:num>
  <w:num w:numId="12">
    <w:abstractNumId w:val="12"/>
  </w:num>
  <w:num w:numId="13">
    <w:abstractNumId w:val="11"/>
  </w:num>
  <w:num w:numId="14">
    <w:abstractNumId w:val="22"/>
  </w:num>
  <w:num w:numId="15">
    <w:abstractNumId w:val="0"/>
  </w:num>
  <w:num w:numId="16">
    <w:abstractNumId w:val="9"/>
  </w:num>
  <w:num w:numId="17">
    <w:abstractNumId w:val="20"/>
  </w:num>
  <w:num w:numId="18">
    <w:abstractNumId w:val="19"/>
  </w:num>
  <w:num w:numId="19">
    <w:abstractNumId w:val="10"/>
  </w:num>
  <w:num w:numId="20">
    <w:abstractNumId w:val="13"/>
  </w:num>
  <w:num w:numId="21">
    <w:abstractNumId w:val="4"/>
  </w:num>
  <w:num w:numId="22">
    <w:abstractNumId w:val="15"/>
  </w:num>
  <w:num w:numId="23">
    <w:abstractNumId w:val="3"/>
  </w:num>
  <w:num w:numId="24">
    <w:abstractNumId w:val="8"/>
  </w:num>
  <w:num w:numId="25">
    <w:abstractNumId w:val="21"/>
  </w:num>
  <w:num w:numId="26">
    <w:abstractNumId w:val="23"/>
  </w:num>
  <w:num w:numId="27">
    <w:abstractNumId w:val="1"/>
  </w:num>
  <w:num w:numId="28">
    <w:abstractNumId w:val="25"/>
  </w:num>
  <w:num w:numId="29">
    <w:abstractNumId w:val="2"/>
  </w:num>
  <w:num w:numId="30">
    <w:abstractNumId w:val="16"/>
  </w:num>
  <w:num w:numId="31">
    <w:abstractNumId w:val="1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80"/>
    <w:rsid w:val="00001CCE"/>
    <w:rsid w:val="000126E7"/>
    <w:rsid w:val="0003404F"/>
    <w:rsid w:val="00044401"/>
    <w:rsid w:val="00060647"/>
    <w:rsid w:val="00063B9C"/>
    <w:rsid w:val="000660DA"/>
    <w:rsid w:val="00075817"/>
    <w:rsid w:val="00085DB8"/>
    <w:rsid w:val="0009166C"/>
    <w:rsid w:val="000B349F"/>
    <w:rsid w:val="000D0BA3"/>
    <w:rsid w:val="000D0CD2"/>
    <w:rsid w:val="000D367B"/>
    <w:rsid w:val="000D4C05"/>
    <w:rsid w:val="000E2DCD"/>
    <w:rsid w:val="000F05A5"/>
    <w:rsid w:val="00116CBA"/>
    <w:rsid w:val="00137931"/>
    <w:rsid w:val="001413BE"/>
    <w:rsid w:val="0015757B"/>
    <w:rsid w:val="001628A5"/>
    <w:rsid w:val="00164FD5"/>
    <w:rsid w:val="00170EA9"/>
    <w:rsid w:val="001758EA"/>
    <w:rsid w:val="001769F5"/>
    <w:rsid w:val="0018313C"/>
    <w:rsid w:val="00186286"/>
    <w:rsid w:val="001A046E"/>
    <w:rsid w:val="001A173E"/>
    <w:rsid w:val="001A6435"/>
    <w:rsid w:val="001A6D38"/>
    <w:rsid w:val="001B0061"/>
    <w:rsid w:val="001C50AC"/>
    <w:rsid w:val="001D11A7"/>
    <w:rsid w:val="001D315D"/>
    <w:rsid w:val="001D375D"/>
    <w:rsid w:val="001E42EE"/>
    <w:rsid w:val="001E54E2"/>
    <w:rsid w:val="001E5E52"/>
    <w:rsid w:val="001F3CF4"/>
    <w:rsid w:val="00201315"/>
    <w:rsid w:val="00222B61"/>
    <w:rsid w:val="002379D1"/>
    <w:rsid w:val="00240240"/>
    <w:rsid w:val="00244FBF"/>
    <w:rsid w:val="002807D9"/>
    <w:rsid w:val="002874D1"/>
    <w:rsid w:val="002925B4"/>
    <w:rsid w:val="002A31AC"/>
    <w:rsid w:val="002B3CB5"/>
    <w:rsid w:val="002B3CC6"/>
    <w:rsid w:val="002B5192"/>
    <w:rsid w:val="002C62BF"/>
    <w:rsid w:val="002D1B6C"/>
    <w:rsid w:val="002F7222"/>
    <w:rsid w:val="002F7C47"/>
    <w:rsid w:val="00303E84"/>
    <w:rsid w:val="00312446"/>
    <w:rsid w:val="00313D3F"/>
    <w:rsid w:val="00314C9A"/>
    <w:rsid w:val="00322DC1"/>
    <w:rsid w:val="003236C2"/>
    <w:rsid w:val="00323B1D"/>
    <w:rsid w:val="00333E80"/>
    <w:rsid w:val="00335D8A"/>
    <w:rsid w:val="00356AEE"/>
    <w:rsid w:val="00364AAA"/>
    <w:rsid w:val="00372A86"/>
    <w:rsid w:val="00375D26"/>
    <w:rsid w:val="00380654"/>
    <w:rsid w:val="003A5185"/>
    <w:rsid w:val="003B7598"/>
    <w:rsid w:val="003E0A50"/>
    <w:rsid w:val="003E27F7"/>
    <w:rsid w:val="003F3062"/>
    <w:rsid w:val="003F6995"/>
    <w:rsid w:val="0041571B"/>
    <w:rsid w:val="00415A10"/>
    <w:rsid w:val="00415ECE"/>
    <w:rsid w:val="004355BD"/>
    <w:rsid w:val="00444FD4"/>
    <w:rsid w:val="004470DC"/>
    <w:rsid w:val="00452F1E"/>
    <w:rsid w:val="004668F5"/>
    <w:rsid w:val="004B091A"/>
    <w:rsid w:val="004E0947"/>
    <w:rsid w:val="004E631C"/>
    <w:rsid w:val="00507C54"/>
    <w:rsid w:val="00512A2F"/>
    <w:rsid w:val="00516ACB"/>
    <w:rsid w:val="0052058F"/>
    <w:rsid w:val="005227E6"/>
    <w:rsid w:val="00537527"/>
    <w:rsid w:val="005465E2"/>
    <w:rsid w:val="00551D1D"/>
    <w:rsid w:val="00554127"/>
    <w:rsid w:val="00562A48"/>
    <w:rsid w:val="0056639A"/>
    <w:rsid w:val="00574D71"/>
    <w:rsid w:val="00576A42"/>
    <w:rsid w:val="005850C6"/>
    <w:rsid w:val="00597CDE"/>
    <w:rsid w:val="005A1EA4"/>
    <w:rsid w:val="005A6F66"/>
    <w:rsid w:val="005B1AFA"/>
    <w:rsid w:val="005B3823"/>
    <w:rsid w:val="005C1352"/>
    <w:rsid w:val="005D4947"/>
    <w:rsid w:val="005D5165"/>
    <w:rsid w:val="0060419E"/>
    <w:rsid w:val="00607E5E"/>
    <w:rsid w:val="00615047"/>
    <w:rsid w:val="006226B4"/>
    <w:rsid w:val="006276A2"/>
    <w:rsid w:val="00635C17"/>
    <w:rsid w:val="006427AF"/>
    <w:rsid w:val="0064582C"/>
    <w:rsid w:val="006742BD"/>
    <w:rsid w:val="006772DC"/>
    <w:rsid w:val="006801FF"/>
    <w:rsid w:val="00682E76"/>
    <w:rsid w:val="00691453"/>
    <w:rsid w:val="006971D6"/>
    <w:rsid w:val="006B63CA"/>
    <w:rsid w:val="006C1F0A"/>
    <w:rsid w:val="006D45AD"/>
    <w:rsid w:val="006F2ED8"/>
    <w:rsid w:val="0070376F"/>
    <w:rsid w:val="0073066C"/>
    <w:rsid w:val="007343BC"/>
    <w:rsid w:val="0073677E"/>
    <w:rsid w:val="0075631B"/>
    <w:rsid w:val="00762186"/>
    <w:rsid w:val="00765D6F"/>
    <w:rsid w:val="0077296C"/>
    <w:rsid w:val="00776CCB"/>
    <w:rsid w:val="007802EF"/>
    <w:rsid w:val="00783327"/>
    <w:rsid w:val="007904BE"/>
    <w:rsid w:val="0079413A"/>
    <w:rsid w:val="00797ED1"/>
    <w:rsid w:val="007A4226"/>
    <w:rsid w:val="007A4C7C"/>
    <w:rsid w:val="007A5EE8"/>
    <w:rsid w:val="007F267A"/>
    <w:rsid w:val="007F300D"/>
    <w:rsid w:val="007F77AD"/>
    <w:rsid w:val="00804127"/>
    <w:rsid w:val="00804A22"/>
    <w:rsid w:val="008063DB"/>
    <w:rsid w:val="00825484"/>
    <w:rsid w:val="00834063"/>
    <w:rsid w:val="008449A6"/>
    <w:rsid w:val="00846320"/>
    <w:rsid w:val="00881E83"/>
    <w:rsid w:val="00890358"/>
    <w:rsid w:val="00891924"/>
    <w:rsid w:val="0089361C"/>
    <w:rsid w:val="008A6C52"/>
    <w:rsid w:val="008C3356"/>
    <w:rsid w:val="008F3D7A"/>
    <w:rsid w:val="00900C1A"/>
    <w:rsid w:val="009155B9"/>
    <w:rsid w:val="00931480"/>
    <w:rsid w:val="00947622"/>
    <w:rsid w:val="0096676B"/>
    <w:rsid w:val="00967A51"/>
    <w:rsid w:val="009708EC"/>
    <w:rsid w:val="00973F46"/>
    <w:rsid w:val="00977237"/>
    <w:rsid w:val="009815A4"/>
    <w:rsid w:val="009838A3"/>
    <w:rsid w:val="00985450"/>
    <w:rsid w:val="009933DD"/>
    <w:rsid w:val="00994386"/>
    <w:rsid w:val="009C1251"/>
    <w:rsid w:val="009D3F9B"/>
    <w:rsid w:val="009F4123"/>
    <w:rsid w:val="00A04D1E"/>
    <w:rsid w:val="00A337F5"/>
    <w:rsid w:val="00A563DF"/>
    <w:rsid w:val="00A73DCF"/>
    <w:rsid w:val="00A81B50"/>
    <w:rsid w:val="00A83FC1"/>
    <w:rsid w:val="00AA4FD8"/>
    <w:rsid w:val="00AB1ABE"/>
    <w:rsid w:val="00AB71B2"/>
    <w:rsid w:val="00AB7890"/>
    <w:rsid w:val="00AD6E8D"/>
    <w:rsid w:val="00AE3131"/>
    <w:rsid w:val="00B01F3A"/>
    <w:rsid w:val="00B246C6"/>
    <w:rsid w:val="00B26A34"/>
    <w:rsid w:val="00B41984"/>
    <w:rsid w:val="00B61108"/>
    <w:rsid w:val="00B63091"/>
    <w:rsid w:val="00B73AA6"/>
    <w:rsid w:val="00B75D1A"/>
    <w:rsid w:val="00B8182B"/>
    <w:rsid w:val="00B822B5"/>
    <w:rsid w:val="00B84AC7"/>
    <w:rsid w:val="00BA2D33"/>
    <w:rsid w:val="00BA6BBB"/>
    <w:rsid w:val="00BD30ED"/>
    <w:rsid w:val="00BD62D4"/>
    <w:rsid w:val="00BE7A72"/>
    <w:rsid w:val="00BF36AD"/>
    <w:rsid w:val="00BF3870"/>
    <w:rsid w:val="00BF545E"/>
    <w:rsid w:val="00C13ED4"/>
    <w:rsid w:val="00C1781F"/>
    <w:rsid w:val="00C250ED"/>
    <w:rsid w:val="00C35AC4"/>
    <w:rsid w:val="00C40673"/>
    <w:rsid w:val="00C41344"/>
    <w:rsid w:val="00C44C75"/>
    <w:rsid w:val="00C61C3D"/>
    <w:rsid w:val="00C71A7F"/>
    <w:rsid w:val="00C74F3E"/>
    <w:rsid w:val="00C75964"/>
    <w:rsid w:val="00C76A9E"/>
    <w:rsid w:val="00C8628A"/>
    <w:rsid w:val="00C93B39"/>
    <w:rsid w:val="00CA391C"/>
    <w:rsid w:val="00CD6960"/>
    <w:rsid w:val="00CF3AB6"/>
    <w:rsid w:val="00CF77C9"/>
    <w:rsid w:val="00D1736C"/>
    <w:rsid w:val="00D26873"/>
    <w:rsid w:val="00D30BB9"/>
    <w:rsid w:val="00D31A47"/>
    <w:rsid w:val="00D3524A"/>
    <w:rsid w:val="00D37D26"/>
    <w:rsid w:val="00D40155"/>
    <w:rsid w:val="00D413D5"/>
    <w:rsid w:val="00D41A69"/>
    <w:rsid w:val="00D66AC6"/>
    <w:rsid w:val="00D70614"/>
    <w:rsid w:val="00D7352A"/>
    <w:rsid w:val="00D84E4F"/>
    <w:rsid w:val="00DA10D1"/>
    <w:rsid w:val="00DA1C8A"/>
    <w:rsid w:val="00DA57E2"/>
    <w:rsid w:val="00DB36A7"/>
    <w:rsid w:val="00DE4EFF"/>
    <w:rsid w:val="00DF67DF"/>
    <w:rsid w:val="00DF680A"/>
    <w:rsid w:val="00E06117"/>
    <w:rsid w:val="00E14FB8"/>
    <w:rsid w:val="00E16C31"/>
    <w:rsid w:val="00E23F46"/>
    <w:rsid w:val="00E247CD"/>
    <w:rsid w:val="00E26E5B"/>
    <w:rsid w:val="00E2775E"/>
    <w:rsid w:val="00E32787"/>
    <w:rsid w:val="00E41B38"/>
    <w:rsid w:val="00E447E3"/>
    <w:rsid w:val="00E54C3F"/>
    <w:rsid w:val="00E67E99"/>
    <w:rsid w:val="00E86A9E"/>
    <w:rsid w:val="00E871B8"/>
    <w:rsid w:val="00E905FD"/>
    <w:rsid w:val="00E928D2"/>
    <w:rsid w:val="00E94697"/>
    <w:rsid w:val="00EA3E84"/>
    <w:rsid w:val="00EA48D3"/>
    <w:rsid w:val="00EA4B71"/>
    <w:rsid w:val="00EB31CC"/>
    <w:rsid w:val="00EC1DAC"/>
    <w:rsid w:val="00EC25CE"/>
    <w:rsid w:val="00EC2D9D"/>
    <w:rsid w:val="00ED5B59"/>
    <w:rsid w:val="00EE157B"/>
    <w:rsid w:val="00EF09D1"/>
    <w:rsid w:val="00EF4A46"/>
    <w:rsid w:val="00EF5281"/>
    <w:rsid w:val="00F104D9"/>
    <w:rsid w:val="00F108B2"/>
    <w:rsid w:val="00F17945"/>
    <w:rsid w:val="00F17EE3"/>
    <w:rsid w:val="00F20889"/>
    <w:rsid w:val="00F32FB1"/>
    <w:rsid w:val="00F5097F"/>
    <w:rsid w:val="00F67B7E"/>
    <w:rsid w:val="00F706EB"/>
    <w:rsid w:val="00F75A2C"/>
    <w:rsid w:val="00F97108"/>
    <w:rsid w:val="00FA0D1C"/>
    <w:rsid w:val="00FA50CD"/>
    <w:rsid w:val="00FC1CF4"/>
    <w:rsid w:val="00FC4909"/>
    <w:rsid w:val="00FD29F2"/>
    <w:rsid w:val="00FD5799"/>
    <w:rsid w:val="00FF053D"/>
    <w:rsid w:val="00FF49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2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1480"/>
    <w:rPr>
      <w:rFonts w:ascii="Bookman Old Style" w:hAnsi="Bookman Old Style" w:cs="Arial"/>
      <w:bCs/>
      <w:kern w:val="32"/>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31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931480"/>
    <w:pPr>
      <w:tabs>
        <w:tab w:val="center" w:pos="4536"/>
        <w:tab w:val="right" w:pos="9072"/>
      </w:tabs>
    </w:pPr>
  </w:style>
  <w:style w:type="paragraph" w:styleId="Voettekst">
    <w:name w:val="footer"/>
    <w:basedOn w:val="Standaard"/>
    <w:rsid w:val="00931480"/>
    <w:pPr>
      <w:tabs>
        <w:tab w:val="center" w:pos="4536"/>
        <w:tab w:val="right" w:pos="9072"/>
      </w:tabs>
    </w:pPr>
  </w:style>
  <w:style w:type="paragraph" w:customStyle="1" w:styleId="Lijstalinea1">
    <w:name w:val="Lijstalinea1"/>
    <w:basedOn w:val="Standaard"/>
    <w:rsid w:val="00C61C3D"/>
    <w:pPr>
      <w:spacing w:after="200" w:line="276" w:lineRule="auto"/>
      <w:ind w:left="720"/>
      <w:contextualSpacing/>
    </w:pPr>
    <w:rPr>
      <w:rFonts w:ascii="Calibri" w:hAnsi="Calibri" w:cs="Times New Roman"/>
      <w:bCs w:val="0"/>
      <w:kern w:val="0"/>
      <w:sz w:val="22"/>
      <w:szCs w:val="22"/>
      <w:lang w:eastAsia="en-US"/>
    </w:rPr>
  </w:style>
  <w:style w:type="character" w:styleId="Nadruk">
    <w:name w:val="Emphasis"/>
    <w:qFormat/>
    <w:rsid w:val="001413BE"/>
    <w:rPr>
      <w:i/>
      <w:iCs/>
    </w:rPr>
  </w:style>
  <w:style w:type="character" w:styleId="Zwaar">
    <w:name w:val="Strong"/>
    <w:qFormat/>
    <w:rsid w:val="001413BE"/>
    <w:rPr>
      <w:b/>
      <w:bCs/>
    </w:rPr>
  </w:style>
  <w:style w:type="character" w:styleId="Hyperlink">
    <w:name w:val="Hyperlink"/>
    <w:rsid w:val="001413BE"/>
    <w:rPr>
      <w:color w:val="0000FF"/>
      <w:u w:val="single"/>
    </w:rPr>
  </w:style>
  <w:style w:type="paragraph" w:styleId="HTML-voorafopgemaakt">
    <w:name w:val="HTML Preformatted"/>
    <w:basedOn w:val="Standaard"/>
    <w:link w:val="HTML-voorafopgemaaktChar"/>
    <w:semiHidden/>
    <w:unhideWhenUsed/>
    <w:rsid w:val="00E41B38"/>
    <w:rPr>
      <w:rFonts w:ascii="Consolas" w:hAnsi="Consolas"/>
      <w:sz w:val="20"/>
      <w:szCs w:val="20"/>
    </w:rPr>
  </w:style>
  <w:style w:type="character" w:customStyle="1" w:styleId="HTML-voorafopgemaaktChar">
    <w:name w:val="HTML - vooraf opgemaakt Char"/>
    <w:basedOn w:val="Standaardalinea-lettertype"/>
    <w:link w:val="HTML-voorafopgemaakt"/>
    <w:semiHidden/>
    <w:rsid w:val="00E41B38"/>
    <w:rPr>
      <w:rFonts w:ascii="Consolas" w:hAnsi="Consolas" w:cs="Arial"/>
      <w:bCs/>
      <w:kern w:val="32"/>
    </w:rPr>
  </w:style>
  <w:style w:type="paragraph" w:styleId="Lijstalinea">
    <w:name w:val="List Paragraph"/>
    <w:basedOn w:val="Standaard"/>
    <w:uiPriority w:val="34"/>
    <w:qFormat/>
    <w:rsid w:val="001D375D"/>
    <w:pPr>
      <w:ind w:left="720"/>
      <w:contextualSpacing/>
    </w:pPr>
  </w:style>
  <w:style w:type="character" w:customStyle="1" w:styleId="localborder21">
    <w:name w:val="localborder21"/>
    <w:basedOn w:val="Standaardalinea-lettertype"/>
    <w:rsid w:val="00E2775E"/>
    <w:rPr>
      <w:bdr w:val="none" w:sz="0" w:space="0" w:color="auto" w:frame="1"/>
    </w:rPr>
  </w:style>
  <w:style w:type="paragraph" w:styleId="Ballontekst">
    <w:name w:val="Balloon Text"/>
    <w:basedOn w:val="Standaard"/>
    <w:link w:val="BallontekstChar"/>
    <w:semiHidden/>
    <w:unhideWhenUsed/>
    <w:rsid w:val="009D3F9B"/>
    <w:rPr>
      <w:rFonts w:ascii="Tahoma" w:hAnsi="Tahoma" w:cs="Tahoma"/>
      <w:sz w:val="16"/>
      <w:szCs w:val="16"/>
    </w:rPr>
  </w:style>
  <w:style w:type="character" w:customStyle="1" w:styleId="BallontekstChar">
    <w:name w:val="Ballontekst Char"/>
    <w:basedOn w:val="Standaardalinea-lettertype"/>
    <w:link w:val="Ballontekst"/>
    <w:semiHidden/>
    <w:rsid w:val="009D3F9B"/>
    <w:rPr>
      <w:rFonts w:ascii="Tahoma" w:hAnsi="Tahoma" w:cs="Tahoma"/>
      <w:bCs/>
      <w:kern w:val="3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1480"/>
    <w:rPr>
      <w:rFonts w:ascii="Bookman Old Style" w:hAnsi="Bookman Old Style" w:cs="Arial"/>
      <w:bCs/>
      <w:kern w:val="32"/>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31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931480"/>
    <w:pPr>
      <w:tabs>
        <w:tab w:val="center" w:pos="4536"/>
        <w:tab w:val="right" w:pos="9072"/>
      </w:tabs>
    </w:pPr>
  </w:style>
  <w:style w:type="paragraph" w:styleId="Voettekst">
    <w:name w:val="footer"/>
    <w:basedOn w:val="Standaard"/>
    <w:rsid w:val="00931480"/>
    <w:pPr>
      <w:tabs>
        <w:tab w:val="center" w:pos="4536"/>
        <w:tab w:val="right" w:pos="9072"/>
      </w:tabs>
    </w:pPr>
  </w:style>
  <w:style w:type="paragraph" w:customStyle="1" w:styleId="Lijstalinea1">
    <w:name w:val="Lijstalinea1"/>
    <w:basedOn w:val="Standaard"/>
    <w:rsid w:val="00C61C3D"/>
    <w:pPr>
      <w:spacing w:after="200" w:line="276" w:lineRule="auto"/>
      <w:ind w:left="720"/>
      <w:contextualSpacing/>
    </w:pPr>
    <w:rPr>
      <w:rFonts w:ascii="Calibri" w:hAnsi="Calibri" w:cs="Times New Roman"/>
      <w:bCs w:val="0"/>
      <w:kern w:val="0"/>
      <w:sz w:val="22"/>
      <w:szCs w:val="22"/>
      <w:lang w:eastAsia="en-US"/>
    </w:rPr>
  </w:style>
  <w:style w:type="character" w:styleId="Nadruk">
    <w:name w:val="Emphasis"/>
    <w:qFormat/>
    <w:rsid w:val="001413BE"/>
    <w:rPr>
      <w:i/>
      <w:iCs/>
    </w:rPr>
  </w:style>
  <w:style w:type="character" w:styleId="Zwaar">
    <w:name w:val="Strong"/>
    <w:qFormat/>
    <w:rsid w:val="001413BE"/>
    <w:rPr>
      <w:b/>
      <w:bCs/>
    </w:rPr>
  </w:style>
  <w:style w:type="character" w:styleId="Hyperlink">
    <w:name w:val="Hyperlink"/>
    <w:rsid w:val="001413BE"/>
    <w:rPr>
      <w:color w:val="0000FF"/>
      <w:u w:val="single"/>
    </w:rPr>
  </w:style>
  <w:style w:type="paragraph" w:styleId="HTML-voorafopgemaakt">
    <w:name w:val="HTML Preformatted"/>
    <w:basedOn w:val="Standaard"/>
    <w:link w:val="HTML-voorafopgemaaktChar"/>
    <w:semiHidden/>
    <w:unhideWhenUsed/>
    <w:rsid w:val="00E41B38"/>
    <w:rPr>
      <w:rFonts w:ascii="Consolas" w:hAnsi="Consolas"/>
      <w:sz w:val="20"/>
      <w:szCs w:val="20"/>
    </w:rPr>
  </w:style>
  <w:style w:type="character" w:customStyle="1" w:styleId="HTML-voorafopgemaaktChar">
    <w:name w:val="HTML - vooraf opgemaakt Char"/>
    <w:basedOn w:val="Standaardalinea-lettertype"/>
    <w:link w:val="HTML-voorafopgemaakt"/>
    <w:semiHidden/>
    <w:rsid w:val="00E41B38"/>
    <w:rPr>
      <w:rFonts w:ascii="Consolas" w:hAnsi="Consolas" w:cs="Arial"/>
      <w:bCs/>
      <w:kern w:val="32"/>
    </w:rPr>
  </w:style>
  <w:style w:type="paragraph" w:styleId="Lijstalinea">
    <w:name w:val="List Paragraph"/>
    <w:basedOn w:val="Standaard"/>
    <w:uiPriority w:val="34"/>
    <w:qFormat/>
    <w:rsid w:val="001D375D"/>
    <w:pPr>
      <w:ind w:left="720"/>
      <w:contextualSpacing/>
    </w:pPr>
  </w:style>
  <w:style w:type="character" w:customStyle="1" w:styleId="localborder21">
    <w:name w:val="localborder21"/>
    <w:basedOn w:val="Standaardalinea-lettertype"/>
    <w:rsid w:val="00E2775E"/>
    <w:rPr>
      <w:bdr w:val="none" w:sz="0" w:space="0" w:color="auto" w:frame="1"/>
    </w:rPr>
  </w:style>
  <w:style w:type="paragraph" w:styleId="Ballontekst">
    <w:name w:val="Balloon Text"/>
    <w:basedOn w:val="Standaard"/>
    <w:link w:val="BallontekstChar"/>
    <w:semiHidden/>
    <w:unhideWhenUsed/>
    <w:rsid w:val="009D3F9B"/>
    <w:rPr>
      <w:rFonts w:ascii="Tahoma" w:hAnsi="Tahoma" w:cs="Tahoma"/>
      <w:sz w:val="16"/>
      <w:szCs w:val="16"/>
    </w:rPr>
  </w:style>
  <w:style w:type="character" w:customStyle="1" w:styleId="BallontekstChar">
    <w:name w:val="Ballontekst Char"/>
    <w:basedOn w:val="Standaardalinea-lettertype"/>
    <w:link w:val="Ballontekst"/>
    <w:semiHidden/>
    <w:rsid w:val="009D3F9B"/>
    <w:rPr>
      <w:rFonts w:ascii="Tahoma" w:hAnsi="Tahoma" w:cs="Tahoma"/>
      <w:bCs/>
      <w:kern w:val="3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986160">
      <w:bodyDiv w:val="1"/>
      <w:marLeft w:val="0"/>
      <w:marRight w:val="0"/>
      <w:marTop w:val="0"/>
      <w:marBottom w:val="0"/>
      <w:divBdr>
        <w:top w:val="none" w:sz="0" w:space="0" w:color="auto"/>
        <w:left w:val="none" w:sz="0" w:space="0" w:color="auto"/>
        <w:bottom w:val="none" w:sz="0" w:space="0" w:color="auto"/>
        <w:right w:val="none" w:sz="0" w:space="0" w:color="auto"/>
      </w:divBdr>
      <w:divsChild>
        <w:div w:id="115216667">
          <w:marLeft w:val="0"/>
          <w:marRight w:val="0"/>
          <w:marTop w:val="0"/>
          <w:marBottom w:val="0"/>
          <w:divBdr>
            <w:top w:val="none" w:sz="0" w:space="0" w:color="auto"/>
            <w:left w:val="none" w:sz="0" w:space="0" w:color="auto"/>
            <w:bottom w:val="none" w:sz="0" w:space="0" w:color="auto"/>
            <w:right w:val="none" w:sz="0" w:space="0" w:color="auto"/>
          </w:divBdr>
        </w:div>
        <w:div w:id="962661762">
          <w:marLeft w:val="0"/>
          <w:marRight w:val="0"/>
          <w:marTop w:val="0"/>
          <w:marBottom w:val="0"/>
          <w:divBdr>
            <w:top w:val="none" w:sz="0" w:space="0" w:color="auto"/>
            <w:left w:val="none" w:sz="0" w:space="0" w:color="auto"/>
            <w:bottom w:val="none" w:sz="0" w:space="0" w:color="auto"/>
            <w:right w:val="none" w:sz="0" w:space="0" w:color="auto"/>
          </w:divBdr>
        </w:div>
        <w:div w:id="1031297503">
          <w:marLeft w:val="0"/>
          <w:marRight w:val="0"/>
          <w:marTop w:val="0"/>
          <w:marBottom w:val="0"/>
          <w:divBdr>
            <w:top w:val="none" w:sz="0" w:space="0" w:color="auto"/>
            <w:left w:val="none" w:sz="0" w:space="0" w:color="auto"/>
            <w:bottom w:val="none" w:sz="0" w:space="0" w:color="auto"/>
            <w:right w:val="none" w:sz="0" w:space="0" w:color="auto"/>
          </w:divBdr>
        </w:div>
        <w:div w:id="1093403919">
          <w:marLeft w:val="0"/>
          <w:marRight w:val="0"/>
          <w:marTop w:val="0"/>
          <w:marBottom w:val="0"/>
          <w:divBdr>
            <w:top w:val="none" w:sz="0" w:space="0" w:color="auto"/>
            <w:left w:val="none" w:sz="0" w:space="0" w:color="auto"/>
            <w:bottom w:val="none" w:sz="0" w:space="0" w:color="auto"/>
            <w:right w:val="none" w:sz="0" w:space="0" w:color="auto"/>
          </w:divBdr>
        </w:div>
        <w:div w:id="1169642204">
          <w:marLeft w:val="0"/>
          <w:marRight w:val="0"/>
          <w:marTop w:val="0"/>
          <w:marBottom w:val="0"/>
          <w:divBdr>
            <w:top w:val="none" w:sz="0" w:space="0" w:color="auto"/>
            <w:left w:val="none" w:sz="0" w:space="0" w:color="auto"/>
            <w:bottom w:val="none" w:sz="0" w:space="0" w:color="auto"/>
            <w:right w:val="none" w:sz="0" w:space="0" w:color="auto"/>
          </w:divBdr>
        </w:div>
        <w:div w:id="1264336476">
          <w:marLeft w:val="0"/>
          <w:marRight w:val="0"/>
          <w:marTop w:val="0"/>
          <w:marBottom w:val="0"/>
          <w:divBdr>
            <w:top w:val="none" w:sz="0" w:space="0" w:color="auto"/>
            <w:left w:val="none" w:sz="0" w:space="0" w:color="auto"/>
            <w:bottom w:val="none" w:sz="0" w:space="0" w:color="auto"/>
            <w:right w:val="none" w:sz="0" w:space="0" w:color="auto"/>
          </w:divBdr>
        </w:div>
        <w:div w:id="1364013675">
          <w:marLeft w:val="0"/>
          <w:marRight w:val="0"/>
          <w:marTop w:val="0"/>
          <w:marBottom w:val="0"/>
          <w:divBdr>
            <w:top w:val="none" w:sz="0" w:space="0" w:color="auto"/>
            <w:left w:val="none" w:sz="0" w:space="0" w:color="auto"/>
            <w:bottom w:val="none" w:sz="0" w:space="0" w:color="auto"/>
            <w:right w:val="none" w:sz="0" w:space="0" w:color="auto"/>
          </w:divBdr>
        </w:div>
        <w:div w:id="1469779648">
          <w:marLeft w:val="0"/>
          <w:marRight w:val="0"/>
          <w:marTop w:val="0"/>
          <w:marBottom w:val="0"/>
          <w:divBdr>
            <w:top w:val="none" w:sz="0" w:space="0" w:color="auto"/>
            <w:left w:val="none" w:sz="0" w:space="0" w:color="auto"/>
            <w:bottom w:val="none" w:sz="0" w:space="0" w:color="auto"/>
            <w:right w:val="none" w:sz="0" w:space="0" w:color="auto"/>
          </w:divBdr>
        </w:div>
        <w:div w:id="1591352222">
          <w:marLeft w:val="0"/>
          <w:marRight w:val="0"/>
          <w:marTop w:val="0"/>
          <w:marBottom w:val="0"/>
          <w:divBdr>
            <w:top w:val="none" w:sz="0" w:space="0" w:color="auto"/>
            <w:left w:val="none" w:sz="0" w:space="0" w:color="auto"/>
            <w:bottom w:val="none" w:sz="0" w:space="0" w:color="auto"/>
            <w:right w:val="none" w:sz="0" w:space="0" w:color="auto"/>
          </w:divBdr>
        </w:div>
        <w:div w:id="1921064817">
          <w:marLeft w:val="0"/>
          <w:marRight w:val="0"/>
          <w:marTop w:val="0"/>
          <w:marBottom w:val="0"/>
          <w:divBdr>
            <w:top w:val="none" w:sz="0" w:space="0" w:color="auto"/>
            <w:left w:val="none" w:sz="0" w:space="0" w:color="auto"/>
            <w:bottom w:val="none" w:sz="0" w:space="0" w:color="auto"/>
            <w:right w:val="none" w:sz="0" w:space="0" w:color="auto"/>
          </w:divBdr>
        </w:div>
      </w:divsChild>
    </w:div>
    <w:div w:id="699210879">
      <w:bodyDiv w:val="1"/>
      <w:marLeft w:val="0"/>
      <w:marRight w:val="0"/>
      <w:marTop w:val="0"/>
      <w:marBottom w:val="0"/>
      <w:divBdr>
        <w:top w:val="none" w:sz="0" w:space="0" w:color="auto"/>
        <w:left w:val="none" w:sz="0" w:space="0" w:color="auto"/>
        <w:bottom w:val="none" w:sz="0" w:space="0" w:color="auto"/>
        <w:right w:val="none" w:sz="0" w:space="0" w:color="auto"/>
      </w:divBdr>
      <w:divsChild>
        <w:div w:id="361244413">
          <w:marLeft w:val="0"/>
          <w:marRight w:val="0"/>
          <w:marTop w:val="0"/>
          <w:marBottom w:val="0"/>
          <w:divBdr>
            <w:top w:val="none" w:sz="0" w:space="0" w:color="auto"/>
            <w:left w:val="none" w:sz="0" w:space="0" w:color="auto"/>
            <w:bottom w:val="none" w:sz="0" w:space="0" w:color="auto"/>
            <w:right w:val="none" w:sz="0" w:space="0" w:color="auto"/>
          </w:divBdr>
        </w:div>
        <w:div w:id="671563411">
          <w:marLeft w:val="0"/>
          <w:marRight w:val="0"/>
          <w:marTop w:val="0"/>
          <w:marBottom w:val="0"/>
          <w:divBdr>
            <w:top w:val="none" w:sz="0" w:space="0" w:color="auto"/>
            <w:left w:val="none" w:sz="0" w:space="0" w:color="auto"/>
            <w:bottom w:val="none" w:sz="0" w:space="0" w:color="auto"/>
            <w:right w:val="none" w:sz="0" w:space="0" w:color="auto"/>
          </w:divBdr>
        </w:div>
        <w:div w:id="766728424">
          <w:marLeft w:val="0"/>
          <w:marRight w:val="0"/>
          <w:marTop w:val="0"/>
          <w:marBottom w:val="0"/>
          <w:divBdr>
            <w:top w:val="none" w:sz="0" w:space="0" w:color="auto"/>
            <w:left w:val="none" w:sz="0" w:space="0" w:color="auto"/>
            <w:bottom w:val="none" w:sz="0" w:space="0" w:color="auto"/>
            <w:right w:val="none" w:sz="0" w:space="0" w:color="auto"/>
          </w:divBdr>
        </w:div>
        <w:div w:id="1507596257">
          <w:marLeft w:val="0"/>
          <w:marRight w:val="0"/>
          <w:marTop w:val="0"/>
          <w:marBottom w:val="0"/>
          <w:divBdr>
            <w:top w:val="none" w:sz="0" w:space="0" w:color="auto"/>
            <w:left w:val="none" w:sz="0" w:space="0" w:color="auto"/>
            <w:bottom w:val="none" w:sz="0" w:space="0" w:color="auto"/>
            <w:right w:val="none" w:sz="0" w:space="0" w:color="auto"/>
          </w:divBdr>
        </w:div>
        <w:div w:id="1644389417">
          <w:marLeft w:val="0"/>
          <w:marRight w:val="0"/>
          <w:marTop w:val="0"/>
          <w:marBottom w:val="0"/>
          <w:divBdr>
            <w:top w:val="none" w:sz="0" w:space="0" w:color="auto"/>
            <w:left w:val="none" w:sz="0" w:space="0" w:color="auto"/>
            <w:bottom w:val="none" w:sz="0" w:space="0" w:color="auto"/>
            <w:right w:val="none" w:sz="0" w:space="0" w:color="auto"/>
          </w:divBdr>
        </w:div>
      </w:divsChild>
    </w:div>
    <w:div w:id="1453358710">
      <w:bodyDiv w:val="1"/>
      <w:marLeft w:val="0"/>
      <w:marRight w:val="0"/>
      <w:marTop w:val="0"/>
      <w:marBottom w:val="0"/>
      <w:divBdr>
        <w:top w:val="none" w:sz="0" w:space="0" w:color="auto"/>
        <w:left w:val="none" w:sz="0" w:space="0" w:color="auto"/>
        <w:bottom w:val="none" w:sz="0" w:space="0" w:color="auto"/>
        <w:right w:val="none" w:sz="0" w:space="0" w:color="auto"/>
      </w:divBdr>
    </w:div>
    <w:div w:id="206144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698FF-83C3-40E4-A047-F70EC514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1781</Words>
  <Characters>9798</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Verslag</vt:lpstr>
    </vt:vector>
  </TitlesOfParts>
  <Company>De Hartekamp Groep</Company>
  <LinksUpToDate>false</LinksUpToDate>
  <CharactersWithSpaces>11556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creator>LIWEL</dc:creator>
  <cp:lastModifiedBy>Ton Overgaag</cp:lastModifiedBy>
  <cp:revision>6</cp:revision>
  <cp:lastPrinted>2019-04-24T12:39:00Z</cp:lastPrinted>
  <dcterms:created xsi:type="dcterms:W3CDTF">2022-05-13T15:34:00Z</dcterms:created>
  <dcterms:modified xsi:type="dcterms:W3CDTF">2022-05-17T08:37:00Z</dcterms:modified>
</cp:coreProperties>
</file>